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6B5E" w14:textId="77777777" w:rsidR="00537FBE" w:rsidRDefault="002C5F2B">
      <w:pPr>
        <w:pStyle w:val="1"/>
        <w:framePr w:w="6902" w:h="970" w:wrap="none" w:hAnchor="page" w:x="1737" w:y="2396"/>
        <w:shd w:val="clear" w:color="auto" w:fill="auto"/>
      </w:pPr>
      <w:r>
        <w:t>ПЛАН МЕРОПРИЯТИЙ</w:t>
      </w:r>
    </w:p>
    <w:p w14:paraId="48C2BD3B" w14:textId="77777777" w:rsidR="00537FBE" w:rsidRDefault="002C5F2B">
      <w:pPr>
        <w:pStyle w:val="1"/>
        <w:framePr w:w="6902" w:h="970" w:wrap="none" w:hAnchor="page" w:x="1737" w:y="2396"/>
        <w:shd w:val="clear" w:color="auto" w:fill="auto"/>
      </w:pPr>
      <w:r>
        <w:t>новогодней благотворительной акции «От всей души» (23 декабря 2025 г. - 14 января 2026 г.)</w:t>
      </w:r>
    </w:p>
    <w:p w14:paraId="71E2503B" w14:textId="77777777" w:rsidR="00537FBE" w:rsidRDefault="002C5F2B">
      <w:pPr>
        <w:pStyle w:val="1"/>
        <w:framePr w:w="456" w:h="317" w:wrap="none" w:hAnchor="page" w:x="1823" w:y="3995"/>
        <w:shd w:val="clear" w:color="auto" w:fill="auto"/>
      </w:pPr>
      <w:r>
        <w:t>п/п</w:t>
      </w:r>
    </w:p>
    <w:p w14:paraId="122CD26F" w14:textId="77777777" w:rsidR="00537FBE" w:rsidRDefault="002C5F2B">
      <w:pPr>
        <w:pStyle w:val="1"/>
        <w:framePr w:w="1776" w:h="336" w:wrap="none" w:hAnchor="page" w:x="4487" w:y="3831"/>
        <w:shd w:val="clear" w:color="auto" w:fill="auto"/>
      </w:pPr>
      <w:r>
        <w:t>Мероприятия</w:t>
      </w:r>
    </w:p>
    <w:p w14:paraId="5C91AE7C" w14:textId="77777777" w:rsidR="00537FBE" w:rsidRDefault="002C5F2B">
      <w:pPr>
        <w:pStyle w:val="1"/>
        <w:framePr w:w="1512" w:h="667" w:wrap="none" w:hAnchor="page" w:x="8995" w:y="3659"/>
        <w:shd w:val="clear" w:color="auto" w:fill="auto"/>
        <w:spacing w:after="40"/>
        <w:jc w:val="center"/>
      </w:pPr>
      <w:r>
        <w:t>Сроки</w:t>
      </w:r>
    </w:p>
    <w:p w14:paraId="5BDFB3CC" w14:textId="77777777" w:rsidR="00537FBE" w:rsidRDefault="002C5F2B">
      <w:pPr>
        <w:pStyle w:val="1"/>
        <w:framePr w:w="1512" w:h="667" w:wrap="none" w:hAnchor="page" w:x="8995" w:y="3659"/>
        <w:shd w:val="clear" w:color="auto" w:fill="auto"/>
        <w:jc w:val="center"/>
      </w:pPr>
      <w:r>
        <w:t>проведения</w:t>
      </w:r>
    </w:p>
    <w:p w14:paraId="30017067" w14:textId="77777777" w:rsidR="00537FBE" w:rsidRDefault="002C5F2B">
      <w:pPr>
        <w:pStyle w:val="1"/>
        <w:framePr w:w="4262" w:h="341" w:wrap="none" w:hAnchor="page" w:x="7775" w:y="4422"/>
        <w:shd w:val="clear" w:color="auto" w:fill="auto"/>
      </w:pPr>
      <w:r>
        <w:rPr>
          <w:b/>
          <w:bCs/>
        </w:rPr>
        <w:t>Республиканские мероприятия</w:t>
      </w:r>
    </w:p>
    <w:p w14:paraId="4241EA59" w14:textId="77777777" w:rsidR="00537FBE" w:rsidRDefault="002C5F2B">
      <w:pPr>
        <w:pStyle w:val="1"/>
        <w:framePr w:w="6427" w:h="898" w:wrap="none" w:hAnchor="page" w:x="1934" w:y="4979"/>
        <w:shd w:val="clear" w:color="auto" w:fill="auto"/>
        <w:ind w:left="500" w:hanging="500"/>
      </w:pPr>
      <w:r>
        <w:t xml:space="preserve">1. </w:t>
      </w:r>
      <w:r>
        <w:rPr>
          <w:b/>
          <w:bCs/>
        </w:rPr>
        <w:t xml:space="preserve">Пресс-конференция по проведению </w:t>
      </w:r>
      <w:r>
        <w:t xml:space="preserve">новогодних благотворительных акций «Наши дети» и </w:t>
      </w:r>
      <w:r>
        <w:t>«От всей души»</w:t>
      </w:r>
    </w:p>
    <w:p w14:paraId="75C82462" w14:textId="77777777" w:rsidR="00537FBE" w:rsidRDefault="002C5F2B">
      <w:pPr>
        <w:pStyle w:val="1"/>
        <w:framePr w:w="1339" w:h="595" w:wrap="none" w:hAnchor="page" w:x="9100" w:y="4983"/>
        <w:shd w:val="clear" w:color="auto" w:fill="auto"/>
        <w:jc w:val="center"/>
      </w:pPr>
      <w:r>
        <w:t>11 декабря</w:t>
      </w:r>
    </w:p>
    <w:p w14:paraId="1A28AB74" w14:textId="77777777" w:rsidR="00537FBE" w:rsidRDefault="002C5F2B">
      <w:pPr>
        <w:pStyle w:val="1"/>
        <w:framePr w:w="1339" w:h="595" w:wrap="none" w:hAnchor="page" w:x="9100" w:y="4983"/>
        <w:shd w:val="clear" w:color="auto" w:fill="auto"/>
        <w:jc w:val="center"/>
      </w:pPr>
      <w:r>
        <w:t>2025 г.</w:t>
      </w:r>
    </w:p>
    <w:p w14:paraId="254651B1" w14:textId="77777777" w:rsidR="00537FBE" w:rsidRDefault="002C5F2B">
      <w:pPr>
        <w:pStyle w:val="1"/>
        <w:framePr w:w="1973" w:h="662" w:wrap="none" w:hAnchor="page" w:x="12753" w:y="3673"/>
        <w:shd w:val="clear" w:color="auto" w:fill="auto"/>
        <w:spacing w:after="60"/>
      </w:pPr>
      <w:r>
        <w:t>Ответственные</w:t>
      </w:r>
    </w:p>
    <w:p w14:paraId="15B8B0E5" w14:textId="77777777" w:rsidR="00537FBE" w:rsidRDefault="002C5F2B">
      <w:pPr>
        <w:pStyle w:val="1"/>
        <w:framePr w:w="1973" w:h="662" w:wrap="none" w:hAnchor="page" w:x="12753" w:y="3673"/>
        <w:shd w:val="clear" w:color="auto" w:fill="auto"/>
        <w:jc w:val="center"/>
      </w:pPr>
      <w:r>
        <w:t>исполнители</w:t>
      </w:r>
    </w:p>
    <w:p w14:paraId="69670081" w14:textId="067BE2C1" w:rsidR="00537FBE" w:rsidRDefault="002C5F2B">
      <w:pPr>
        <w:pStyle w:val="1"/>
        <w:framePr w:w="6461" w:h="1450" w:wrap="none" w:hAnchor="page" w:x="1915" w:y="7239"/>
        <w:shd w:val="clear" w:color="auto" w:fill="auto"/>
        <w:ind w:left="540" w:hanging="540"/>
      </w:pPr>
      <w:r>
        <w:t xml:space="preserve">2. </w:t>
      </w:r>
      <w:r>
        <w:rPr>
          <w:b/>
          <w:bCs/>
        </w:rPr>
        <w:t xml:space="preserve">Торжественное открытие новогодней благотворительной акции «От всей души» </w:t>
      </w:r>
      <w:r>
        <w:t>в областях и г.</w:t>
      </w:r>
      <w:r w:rsidR="004820CD">
        <w:t xml:space="preserve"> </w:t>
      </w:r>
      <w:r>
        <w:t>Минске с участием руководителей облисполкомов и Минского горисполкома</w:t>
      </w:r>
    </w:p>
    <w:p w14:paraId="2F8B415C" w14:textId="77777777" w:rsidR="00537FBE" w:rsidRDefault="002C5F2B">
      <w:pPr>
        <w:pStyle w:val="1"/>
        <w:framePr w:w="2256" w:h="331" w:wrap="none" w:hAnchor="page" w:x="8644" w:y="7244"/>
        <w:shd w:val="clear" w:color="auto" w:fill="auto"/>
      </w:pPr>
      <w:r>
        <w:t>23 декабря 2025 г.</w:t>
      </w:r>
    </w:p>
    <w:p w14:paraId="0C5740DD" w14:textId="77777777" w:rsidR="00537FBE" w:rsidRDefault="002C5F2B">
      <w:pPr>
        <w:pStyle w:val="1"/>
        <w:framePr w:w="5227" w:h="2602" w:wrap="none" w:hAnchor="page" w:x="11145" w:y="4998"/>
        <w:shd w:val="clear" w:color="auto" w:fill="auto"/>
        <w:tabs>
          <w:tab w:val="left" w:pos="3413"/>
        </w:tabs>
        <w:jc w:val="both"/>
      </w:pPr>
      <w:r>
        <w:t xml:space="preserve">ГУ </w:t>
      </w:r>
      <w:r>
        <w:t>«Национальный пресс-центр Республики Беларусь», Минтруда и соцзащиты, Минобразование, Минздрав, общественные</w:t>
      </w:r>
      <w:r>
        <w:tab/>
        <w:t>объединения:</w:t>
      </w:r>
    </w:p>
    <w:p w14:paraId="0A601AFB" w14:textId="77777777" w:rsidR="00537FBE" w:rsidRDefault="002C5F2B">
      <w:pPr>
        <w:pStyle w:val="1"/>
        <w:framePr w:w="5227" w:h="2602" w:wrap="none" w:hAnchor="page" w:x="11145" w:y="4998"/>
        <w:shd w:val="clear" w:color="auto" w:fill="auto"/>
        <w:spacing w:after="280"/>
        <w:jc w:val="both"/>
      </w:pPr>
      <w:r>
        <w:t>«Белорусский республиканский союз молодежи», «Белорусское общественное объединение ветеранов»</w:t>
      </w:r>
    </w:p>
    <w:p w14:paraId="23F7C79B" w14:textId="77777777" w:rsidR="00537FBE" w:rsidRDefault="002C5F2B">
      <w:pPr>
        <w:pStyle w:val="1"/>
        <w:framePr w:w="5227" w:h="2602" w:wrap="none" w:hAnchor="page" w:x="11145" w:y="4998"/>
        <w:shd w:val="clear" w:color="auto" w:fill="auto"/>
        <w:spacing w:after="140"/>
        <w:jc w:val="both"/>
      </w:pPr>
      <w:r>
        <w:t xml:space="preserve">облисполкомы, Минский </w:t>
      </w:r>
      <w:r>
        <w:t>горисполком</w:t>
      </w:r>
    </w:p>
    <w:p w14:paraId="529CF3BD" w14:textId="77777777" w:rsidR="004820CD" w:rsidRDefault="002C5F2B" w:rsidP="004820CD">
      <w:pPr>
        <w:pStyle w:val="1"/>
        <w:framePr w:w="6475" w:h="874" w:wrap="none" w:hAnchor="page" w:x="1924" w:y="8915"/>
        <w:shd w:val="clear" w:color="auto" w:fill="auto"/>
        <w:rPr>
          <w:b/>
          <w:bCs/>
        </w:rPr>
      </w:pPr>
      <w:r>
        <w:t xml:space="preserve">3. </w:t>
      </w:r>
      <w:r>
        <w:rPr>
          <w:b/>
          <w:bCs/>
        </w:rPr>
        <w:t xml:space="preserve">Благотворительная акция «Гирлянда добрых дел» - </w:t>
      </w:r>
      <w:r w:rsidR="004820CD">
        <w:rPr>
          <w:b/>
          <w:bCs/>
        </w:rPr>
        <w:t xml:space="preserve"> </w:t>
      </w:r>
    </w:p>
    <w:p w14:paraId="2F0A4F47" w14:textId="651A3524" w:rsidR="004820CD" w:rsidRDefault="004820CD" w:rsidP="004820CD">
      <w:pPr>
        <w:pStyle w:val="1"/>
        <w:framePr w:w="6475" w:h="874" w:wrap="none" w:hAnchor="page" w:x="1924" w:y="8915"/>
        <w:shd w:val="clear" w:color="auto" w:fill="auto"/>
        <w:tabs>
          <w:tab w:val="left" w:pos="567"/>
        </w:tabs>
      </w:pPr>
      <w:r>
        <w:rPr>
          <w:b/>
          <w:bCs/>
        </w:rPr>
        <w:t xml:space="preserve">         </w:t>
      </w:r>
      <w:r w:rsidR="002C5F2B">
        <w:t xml:space="preserve">оказание молодежью и школьниками социально-бытовой </w:t>
      </w:r>
      <w:r>
        <w:t xml:space="preserve"> </w:t>
      </w:r>
    </w:p>
    <w:p w14:paraId="73B15687" w14:textId="313F512F" w:rsidR="00537FBE" w:rsidRDefault="004820CD" w:rsidP="004820CD">
      <w:pPr>
        <w:pStyle w:val="1"/>
        <w:framePr w:w="6475" w:h="874" w:wrap="none" w:hAnchor="page" w:x="1924" w:y="8915"/>
        <w:shd w:val="clear" w:color="auto" w:fill="auto"/>
        <w:tabs>
          <w:tab w:val="left" w:pos="567"/>
        </w:tabs>
      </w:pPr>
      <w:r>
        <w:t xml:space="preserve">         </w:t>
      </w:r>
      <w:r w:rsidR="002C5F2B">
        <w:t>помощи</w:t>
      </w:r>
    </w:p>
    <w:p w14:paraId="75517559" w14:textId="77777777" w:rsidR="00537FBE" w:rsidRDefault="002C5F2B">
      <w:pPr>
        <w:pStyle w:val="1"/>
        <w:framePr w:w="1939" w:h="595" w:wrap="none" w:hAnchor="page" w:x="8803" w:y="8919"/>
        <w:shd w:val="clear" w:color="auto" w:fill="auto"/>
        <w:jc w:val="center"/>
      </w:pPr>
      <w:r>
        <w:t>23-30 декабря</w:t>
      </w:r>
      <w:r>
        <w:br/>
        <w:t>2025 г.</w:t>
      </w:r>
    </w:p>
    <w:p w14:paraId="510FBE5C" w14:textId="42484028" w:rsidR="00537FBE" w:rsidRDefault="002C5F2B">
      <w:pPr>
        <w:pStyle w:val="1"/>
        <w:framePr w:w="5232" w:h="898" w:wrap="none" w:hAnchor="page" w:x="11169" w:y="8929"/>
        <w:shd w:val="clear" w:color="auto" w:fill="auto"/>
      </w:pPr>
      <w:r>
        <w:t>облисполкомы, Минский горисполком, общественные объединения: «Белорусский республиканский</w:t>
      </w:r>
      <w:r>
        <w:t>. союз молодежи»,</w:t>
      </w:r>
    </w:p>
    <w:p w14:paraId="64069FF8" w14:textId="61AD416E" w:rsidR="00537FBE" w:rsidRDefault="00537FBE">
      <w:pPr>
        <w:spacing w:line="360" w:lineRule="exact"/>
      </w:pPr>
    </w:p>
    <w:p w14:paraId="6D33D10C" w14:textId="77777777" w:rsidR="00537FBE" w:rsidRDefault="00537FBE">
      <w:pPr>
        <w:spacing w:line="360" w:lineRule="exact"/>
      </w:pPr>
    </w:p>
    <w:p w14:paraId="77E79F09" w14:textId="77777777" w:rsidR="00537FBE" w:rsidRDefault="00537FBE">
      <w:pPr>
        <w:spacing w:line="360" w:lineRule="exact"/>
      </w:pPr>
    </w:p>
    <w:p w14:paraId="0BCD08D8" w14:textId="77777777" w:rsidR="00537FBE" w:rsidRDefault="00537FBE">
      <w:pPr>
        <w:spacing w:line="360" w:lineRule="exact"/>
      </w:pPr>
    </w:p>
    <w:p w14:paraId="53D90196" w14:textId="77777777" w:rsidR="00537FBE" w:rsidRDefault="00537FBE">
      <w:pPr>
        <w:spacing w:line="360" w:lineRule="exact"/>
      </w:pPr>
    </w:p>
    <w:p w14:paraId="471EBD65" w14:textId="77777777" w:rsidR="00537FBE" w:rsidRDefault="00537FBE">
      <w:pPr>
        <w:spacing w:line="360" w:lineRule="exact"/>
      </w:pPr>
    </w:p>
    <w:p w14:paraId="0154A6BC" w14:textId="77777777" w:rsidR="00537FBE" w:rsidRDefault="00537FBE">
      <w:pPr>
        <w:spacing w:line="360" w:lineRule="exact"/>
      </w:pPr>
    </w:p>
    <w:p w14:paraId="278D2203" w14:textId="77777777" w:rsidR="00537FBE" w:rsidRDefault="00537FBE">
      <w:pPr>
        <w:spacing w:line="360" w:lineRule="exact"/>
      </w:pPr>
    </w:p>
    <w:p w14:paraId="6C5E8AE8" w14:textId="77777777" w:rsidR="00537FBE" w:rsidRDefault="00537FBE">
      <w:pPr>
        <w:spacing w:line="360" w:lineRule="exact"/>
      </w:pPr>
    </w:p>
    <w:p w14:paraId="0203C602" w14:textId="77777777" w:rsidR="00537FBE" w:rsidRDefault="00537FBE">
      <w:pPr>
        <w:spacing w:line="360" w:lineRule="exact"/>
      </w:pPr>
    </w:p>
    <w:p w14:paraId="65CFDCD1" w14:textId="77777777" w:rsidR="00537FBE" w:rsidRDefault="00537FBE">
      <w:pPr>
        <w:spacing w:line="360" w:lineRule="exact"/>
      </w:pPr>
    </w:p>
    <w:p w14:paraId="72573091" w14:textId="77777777" w:rsidR="00537FBE" w:rsidRDefault="00537FBE">
      <w:pPr>
        <w:spacing w:line="360" w:lineRule="exact"/>
      </w:pPr>
    </w:p>
    <w:p w14:paraId="15EF1813" w14:textId="77777777" w:rsidR="00537FBE" w:rsidRDefault="00537FBE">
      <w:pPr>
        <w:spacing w:line="360" w:lineRule="exact"/>
      </w:pPr>
    </w:p>
    <w:p w14:paraId="107B4BE0" w14:textId="77777777" w:rsidR="00537FBE" w:rsidRDefault="00537FBE">
      <w:pPr>
        <w:spacing w:line="360" w:lineRule="exact"/>
      </w:pPr>
    </w:p>
    <w:p w14:paraId="651A81FA" w14:textId="77777777" w:rsidR="00537FBE" w:rsidRDefault="00537FBE">
      <w:pPr>
        <w:spacing w:line="360" w:lineRule="exact"/>
      </w:pPr>
    </w:p>
    <w:p w14:paraId="44F9371A" w14:textId="77777777" w:rsidR="00537FBE" w:rsidRDefault="00537FBE">
      <w:pPr>
        <w:spacing w:line="360" w:lineRule="exact"/>
      </w:pPr>
    </w:p>
    <w:p w14:paraId="27C3ADC6" w14:textId="77777777" w:rsidR="00537FBE" w:rsidRDefault="00537FBE">
      <w:pPr>
        <w:spacing w:line="360" w:lineRule="exact"/>
      </w:pPr>
    </w:p>
    <w:p w14:paraId="18EE49CB" w14:textId="77777777" w:rsidR="00537FBE" w:rsidRDefault="00537FBE">
      <w:pPr>
        <w:spacing w:line="360" w:lineRule="exact"/>
      </w:pPr>
    </w:p>
    <w:p w14:paraId="0891A174" w14:textId="77777777" w:rsidR="00537FBE" w:rsidRDefault="00537FBE">
      <w:pPr>
        <w:spacing w:line="360" w:lineRule="exact"/>
      </w:pPr>
    </w:p>
    <w:p w14:paraId="55EB952A" w14:textId="77777777" w:rsidR="00537FBE" w:rsidRDefault="00537FBE">
      <w:pPr>
        <w:spacing w:line="360" w:lineRule="exact"/>
      </w:pPr>
    </w:p>
    <w:p w14:paraId="49C644AC" w14:textId="77777777" w:rsidR="00537FBE" w:rsidRDefault="00537FBE">
      <w:pPr>
        <w:spacing w:line="360" w:lineRule="exact"/>
      </w:pPr>
    </w:p>
    <w:p w14:paraId="56456136" w14:textId="77777777" w:rsidR="00537FBE" w:rsidRDefault="00537FBE">
      <w:pPr>
        <w:spacing w:line="360" w:lineRule="exact"/>
      </w:pPr>
    </w:p>
    <w:p w14:paraId="3EAF2F95" w14:textId="77777777" w:rsidR="00537FBE" w:rsidRDefault="00537FBE">
      <w:pPr>
        <w:spacing w:line="360" w:lineRule="exact"/>
      </w:pPr>
    </w:p>
    <w:p w14:paraId="61C12E3C" w14:textId="77777777" w:rsidR="00537FBE" w:rsidRDefault="00537FBE">
      <w:pPr>
        <w:spacing w:line="360" w:lineRule="exact"/>
      </w:pPr>
    </w:p>
    <w:p w14:paraId="4B179C19" w14:textId="77777777" w:rsidR="00537FBE" w:rsidRDefault="00537FBE">
      <w:pPr>
        <w:spacing w:line="360" w:lineRule="exact"/>
      </w:pPr>
    </w:p>
    <w:p w14:paraId="63CC3EED" w14:textId="77777777" w:rsidR="00537FBE" w:rsidRDefault="00537FBE">
      <w:pPr>
        <w:spacing w:line="360" w:lineRule="exact"/>
      </w:pPr>
    </w:p>
    <w:p w14:paraId="2D96EDC1" w14:textId="77777777" w:rsidR="00537FBE" w:rsidRDefault="00537FBE">
      <w:pPr>
        <w:spacing w:after="465" w:line="1" w:lineRule="exact"/>
      </w:pPr>
    </w:p>
    <w:p w14:paraId="122BCEEC" w14:textId="77777777" w:rsidR="00537FBE" w:rsidRDefault="00537FBE">
      <w:pPr>
        <w:spacing w:line="1" w:lineRule="exact"/>
        <w:sectPr w:rsidR="00537FBE">
          <w:pgSz w:w="16840" w:h="11900" w:orient="landscape"/>
          <w:pgMar w:top="1160" w:right="440" w:bottom="714" w:left="1736" w:header="732" w:footer="286" w:gutter="0"/>
          <w:pgNumType w:start="1"/>
          <w:cols w:space="720"/>
          <w:noEndnote/>
          <w:docGrid w:linePitch="360"/>
        </w:sectPr>
      </w:pPr>
    </w:p>
    <w:p w14:paraId="35ADE3FD" w14:textId="77777777" w:rsidR="00537FBE" w:rsidRDefault="00537FBE">
      <w:pPr>
        <w:spacing w:line="199" w:lineRule="exact"/>
        <w:rPr>
          <w:sz w:val="16"/>
          <w:szCs w:val="16"/>
        </w:rPr>
      </w:pPr>
    </w:p>
    <w:p w14:paraId="6B1039D9" w14:textId="77777777" w:rsidR="00537FBE" w:rsidRDefault="00537FBE">
      <w:pPr>
        <w:spacing w:line="1" w:lineRule="exact"/>
        <w:sectPr w:rsidR="00537FBE">
          <w:headerReference w:type="default" r:id="rId7"/>
          <w:pgSz w:w="16840" w:h="11900" w:orient="landscape"/>
          <w:pgMar w:top="1042" w:right="438" w:bottom="903" w:left="1830" w:header="0" w:footer="3" w:gutter="0"/>
          <w:cols w:space="720"/>
          <w:noEndnote/>
          <w:docGrid w:linePitch="360"/>
        </w:sectPr>
      </w:pPr>
    </w:p>
    <w:p w14:paraId="68882AF9" w14:textId="77777777" w:rsidR="00537FBE" w:rsidRDefault="002C5F2B">
      <w:pPr>
        <w:pStyle w:val="1"/>
        <w:framePr w:w="446" w:h="658" w:wrap="none" w:vAnchor="text" w:hAnchor="page" w:x="1831" w:y="25"/>
        <w:shd w:val="clear" w:color="auto" w:fill="auto"/>
        <w:spacing w:line="298" w:lineRule="auto"/>
        <w:jc w:val="center"/>
      </w:pPr>
      <w:r>
        <w:t>№</w:t>
      </w:r>
      <w:r>
        <w:br/>
        <w:t>п/п</w:t>
      </w:r>
    </w:p>
    <w:p w14:paraId="4AE57716" w14:textId="77777777" w:rsidR="00537FBE" w:rsidRDefault="002C5F2B">
      <w:pPr>
        <w:pStyle w:val="1"/>
        <w:framePr w:w="1776" w:h="341" w:wrap="none" w:vAnchor="text" w:hAnchor="page" w:x="4475" w:y="183"/>
        <w:shd w:val="clear" w:color="auto" w:fill="auto"/>
      </w:pPr>
      <w:r>
        <w:t>Мероприятия</w:t>
      </w:r>
    </w:p>
    <w:p w14:paraId="60165EA8" w14:textId="77777777" w:rsidR="00537FBE" w:rsidRDefault="002C5F2B">
      <w:pPr>
        <w:pStyle w:val="1"/>
        <w:framePr w:w="1526" w:h="667" w:wrap="none" w:vAnchor="text" w:hAnchor="page" w:x="8983" w:y="21"/>
        <w:shd w:val="clear" w:color="auto" w:fill="auto"/>
        <w:spacing w:after="40"/>
        <w:jc w:val="center"/>
      </w:pPr>
      <w:r>
        <w:t>Сроки</w:t>
      </w:r>
    </w:p>
    <w:p w14:paraId="553A40CD" w14:textId="77777777" w:rsidR="00537FBE" w:rsidRDefault="002C5F2B">
      <w:pPr>
        <w:pStyle w:val="1"/>
        <w:framePr w:w="1526" w:h="667" w:wrap="none" w:vAnchor="text" w:hAnchor="page" w:x="8983" w:y="21"/>
        <w:shd w:val="clear" w:color="auto" w:fill="auto"/>
        <w:jc w:val="center"/>
      </w:pPr>
      <w:r>
        <w:t>проведения</w:t>
      </w:r>
    </w:p>
    <w:p w14:paraId="36D4D649" w14:textId="77777777" w:rsidR="00537FBE" w:rsidRDefault="002C5F2B">
      <w:pPr>
        <w:pStyle w:val="1"/>
        <w:framePr w:w="1978" w:h="658" w:wrap="none" w:vAnchor="text" w:hAnchor="page" w:x="12765" w:y="21"/>
        <w:shd w:val="clear" w:color="auto" w:fill="auto"/>
        <w:spacing w:after="60"/>
      </w:pPr>
      <w:r>
        <w:t>Ответственные</w:t>
      </w:r>
    </w:p>
    <w:p w14:paraId="1E2D71E2" w14:textId="77777777" w:rsidR="00537FBE" w:rsidRDefault="002C5F2B">
      <w:pPr>
        <w:pStyle w:val="1"/>
        <w:framePr w:w="1978" w:h="658" w:wrap="none" w:vAnchor="text" w:hAnchor="page" w:x="12765" w:y="21"/>
        <w:shd w:val="clear" w:color="auto" w:fill="auto"/>
        <w:jc w:val="center"/>
      </w:pPr>
      <w:r>
        <w:t>исполнители</w:t>
      </w:r>
    </w:p>
    <w:p w14:paraId="5076A9E4" w14:textId="77777777" w:rsidR="00537FBE" w:rsidRDefault="00537FBE">
      <w:pPr>
        <w:spacing w:after="681" w:line="1" w:lineRule="exact"/>
      </w:pPr>
    </w:p>
    <w:p w14:paraId="736071E8" w14:textId="77777777" w:rsidR="00537FBE" w:rsidRDefault="00537FBE">
      <w:pPr>
        <w:spacing w:line="1" w:lineRule="exact"/>
        <w:sectPr w:rsidR="00537FBE">
          <w:type w:val="continuous"/>
          <w:pgSz w:w="16840" w:h="11900" w:orient="landscape"/>
          <w:pgMar w:top="1042" w:right="438" w:bottom="903" w:left="1830" w:header="0" w:footer="475" w:gutter="0"/>
          <w:cols w:space="720"/>
          <w:noEndnote/>
          <w:docGrid w:linePitch="360"/>
        </w:sectPr>
      </w:pPr>
    </w:p>
    <w:p w14:paraId="55FEC891" w14:textId="77777777" w:rsidR="00537FBE" w:rsidRDefault="002C5F2B">
      <w:pPr>
        <w:pStyle w:val="1"/>
        <w:shd w:val="clear" w:color="auto" w:fill="auto"/>
        <w:jc w:val="both"/>
        <w:sectPr w:rsidR="00537FBE">
          <w:type w:val="continuous"/>
          <w:pgSz w:w="16840" w:h="11900" w:orient="landscape"/>
          <w:pgMar w:top="1297" w:right="8468" w:bottom="903" w:left="241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94DE511" wp14:editId="0C5972E7">
                <wp:simplePos x="0" y="0"/>
                <wp:positionH relativeFrom="page">
                  <wp:posOffset>8190230</wp:posOffset>
                </wp:positionH>
                <wp:positionV relativeFrom="paragraph">
                  <wp:posOffset>25400</wp:posOffset>
                </wp:positionV>
                <wp:extent cx="2225040" cy="1917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2A04F" w14:textId="77777777" w:rsidR="00537FBE" w:rsidRDefault="002C5F2B">
                            <w:pPr>
                              <w:pStyle w:val="1"/>
                              <w:shd w:val="clear" w:color="auto" w:fill="auto"/>
                            </w:pPr>
                            <w:r>
                              <w:t>республиканская пионерская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44.89999999999998pt;margin-top:2.pt;width:175.19999999999999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республиканская пионерская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E99C475" wp14:editId="4C12B3B7">
                <wp:simplePos x="0" y="0"/>
                <wp:positionH relativeFrom="page">
                  <wp:posOffset>7084060</wp:posOffset>
                </wp:positionH>
                <wp:positionV relativeFrom="paragraph">
                  <wp:posOffset>215900</wp:posOffset>
                </wp:positionV>
                <wp:extent cx="978535" cy="2133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BF66E2" w14:textId="77777777" w:rsidR="00537FBE" w:rsidRDefault="002C5F2B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организация»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7.79999999999995pt;margin-top:17.pt;width:77.049999999999997pt;height:16.8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организация»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одиноким и одиноко проживающим пожилым гражданам, включая наведение порядка в жилых помещениях и на придомовой территории, их украшение, уборка снега и другое</w:t>
      </w:r>
    </w:p>
    <w:p w14:paraId="2A61431C" w14:textId="77777777" w:rsidR="00537FBE" w:rsidRDefault="00537FBE">
      <w:pPr>
        <w:spacing w:line="105" w:lineRule="exact"/>
        <w:rPr>
          <w:sz w:val="8"/>
          <w:szCs w:val="8"/>
        </w:rPr>
      </w:pPr>
    </w:p>
    <w:p w14:paraId="70585A3E" w14:textId="77777777" w:rsidR="00537FBE" w:rsidRDefault="00537FBE">
      <w:pPr>
        <w:spacing w:line="1" w:lineRule="exact"/>
        <w:sectPr w:rsidR="00537FBE">
          <w:type w:val="continuous"/>
          <w:pgSz w:w="16840" w:h="11900" w:orient="landscape"/>
          <w:pgMar w:top="1297" w:right="0" w:bottom="903" w:left="0" w:header="0" w:footer="3" w:gutter="0"/>
          <w:cols w:space="720"/>
          <w:noEndnote/>
          <w:docGrid w:linePitch="360"/>
        </w:sectPr>
      </w:pPr>
    </w:p>
    <w:p w14:paraId="088AEAE6" w14:textId="77777777" w:rsidR="00537FBE" w:rsidRDefault="002C5F2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4854CF3" wp14:editId="08E5B51C">
                <wp:simplePos x="0" y="0"/>
                <wp:positionH relativeFrom="page">
                  <wp:posOffset>1213485</wp:posOffset>
                </wp:positionH>
                <wp:positionV relativeFrom="paragraph">
                  <wp:posOffset>12700</wp:posOffset>
                </wp:positionV>
                <wp:extent cx="5605145" cy="4025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28AC20" w14:textId="3789508E" w:rsidR="005D0717" w:rsidRDefault="002C5F2B">
                            <w:pPr>
                              <w:pStyle w:val="1"/>
                              <w:shd w:val="clear" w:color="auto" w:fill="auto"/>
                              <w:ind w:left="540" w:hanging="540"/>
                            </w:pPr>
                            <w:r>
                              <w:t>4</w:t>
                            </w:r>
                            <w:r>
                              <w:t>.</w:t>
                            </w:r>
                            <w:r w:rsidR="005D0717"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Торжественное мероприя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тие «Поздравляем </w:t>
                            </w:r>
                            <w:r w:rsidR="005D0717">
                              <w:rPr>
                                <w:b/>
                                <w:bCs/>
                              </w:rPr>
                              <w:t xml:space="preserve">                           </w:t>
                            </w:r>
                            <w:r>
                              <w:t>3 января 2026 г.</w:t>
                            </w:r>
                          </w:p>
                          <w:p w14:paraId="3E78BC49" w14:textId="5790F79E" w:rsidR="00537FBE" w:rsidRDefault="005D0717">
                            <w:pPr>
                              <w:pStyle w:val="1"/>
                              <w:shd w:val="clear" w:color="auto" w:fill="auto"/>
                              <w:ind w:left="540" w:hanging="540"/>
                            </w:pPr>
                            <w:r>
                              <w:t xml:space="preserve">        </w:t>
                            </w:r>
                            <w:r w:rsidR="002C5F2B">
                              <w:t xml:space="preserve"> </w:t>
                            </w:r>
                            <w:r w:rsidR="002C5F2B">
                              <w:rPr>
                                <w:b/>
                                <w:bCs/>
                              </w:rPr>
                              <w:t xml:space="preserve">от всей души» </w:t>
                            </w:r>
                            <w:r w:rsidR="002C5F2B">
                              <w:t>в Большом театре Беларуси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854CF3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95.55pt;margin-top:1pt;width:441.35pt;height:31.7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M0hQEAAAMDAAAOAAAAZHJzL2Uyb0RvYy54bWysUlFrwjAQfh/sP4S8z1ZRm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" filled="f" stroked="f">
                <v:textbox inset="0,0,0,0">
                  <w:txbxContent>
                    <w:p w14:paraId="6928AC20" w14:textId="3789508E" w:rsidR="005D0717" w:rsidRDefault="002C5F2B">
                      <w:pPr>
                        <w:pStyle w:val="1"/>
                        <w:shd w:val="clear" w:color="auto" w:fill="auto"/>
                        <w:ind w:left="540" w:hanging="540"/>
                      </w:pPr>
                      <w:r>
                        <w:t>4</w:t>
                      </w:r>
                      <w:r>
                        <w:t>.</w:t>
                      </w:r>
                      <w:r w:rsidR="005D0717">
                        <w:t xml:space="preserve">    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Торжественное мероприя</w:t>
                      </w:r>
                      <w:r>
                        <w:rPr>
                          <w:b/>
                          <w:bCs/>
                        </w:rPr>
                        <w:t xml:space="preserve">тие «Поздравляем </w:t>
                      </w:r>
                      <w:r w:rsidR="005D0717">
                        <w:rPr>
                          <w:b/>
                          <w:bCs/>
                        </w:rPr>
                        <w:t xml:space="preserve">                           </w:t>
                      </w:r>
                      <w:r>
                        <w:t>3 января 2026 г.</w:t>
                      </w:r>
                    </w:p>
                    <w:p w14:paraId="3E78BC49" w14:textId="5790F79E" w:rsidR="00537FBE" w:rsidRDefault="005D0717">
                      <w:pPr>
                        <w:pStyle w:val="1"/>
                        <w:shd w:val="clear" w:color="auto" w:fill="auto"/>
                        <w:ind w:left="540" w:hanging="540"/>
                      </w:pPr>
                      <w:r>
                        <w:t xml:space="preserve">        </w:t>
                      </w:r>
                      <w:r w:rsidR="002C5F2B">
                        <w:t xml:space="preserve"> </w:t>
                      </w:r>
                      <w:r w:rsidR="002C5F2B">
                        <w:rPr>
                          <w:b/>
                          <w:bCs/>
                        </w:rPr>
                        <w:t xml:space="preserve">от всей души» </w:t>
                      </w:r>
                      <w:r w:rsidR="002C5F2B">
                        <w:t>в Большом театре Беларуси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4621C19" w14:textId="77777777" w:rsidR="00537FBE" w:rsidRDefault="002C5F2B">
      <w:pPr>
        <w:pStyle w:val="1"/>
        <w:shd w:val="clear" w:color="auto" w:fill="auto"/>
        <w:ind w:left="420"/>
        <w:jc w:val="both"/>
        <w:sectPr w:rsidR="00537FBE">
          <w:type w:val="continuous"/>
          <w:pgSz w:w="16840" w:h="11900" w:orient="landscape"/>
          <w:pgMar w:top="1297" w:right="452" w:bottom="903" w:left="10738" w:header="0" w:footer="3" w:gutter="0"/>
          <w:cols w:space="720"/>
          <w:noEndnote/>
          <w:docGrid w:linePitch="360"/>
        </w:sectPr>
      </w:pPr>
      <w:r>
        <w:t>Минкультуры, Минтруда и соцзащиты, Минский горисполком, Минский облисполком</w:t>
      </w:r>
    </w:p>
    <w:p w14:paraId="52DCBACE" w14:textId="77777777" w:rsidR="00537FBE" w:rsidRDefault="00537FBE">
      <w:pPr>
        <w:spacing w:line="114" w:lineRule="exact"/>
        <w:rPr>
          <w:sz w:val="9"/>
          <w:szCs w:val="9"/>
        </w:rPr>
      </w:pPr>
    </w:p>
    <w:p w14:paraId="78F754DD" w14:textId="77777777" w:rsidR="00537FBE" w:rsidRDefault="00537FBE">
      <w:pPr>
        <w:spacing w:line="1" w:lineRule="exact"/>
        <w:sectPr w:rsidR="00537FBE">
          <w:type w:val="continuous"/>
          <w:pgSz w:w="16840" w:h="11900" w:orient="landscape"/>
          <w:pgMar w:top="1297" w:right="0" w:bottom="903" w:left="0" w:header="0" w:footer="3" w:gutter="0"/>
          <w:cols w:space="720"/>
          <w:noEndnote/>
          <w:docGrid w:linePitch="360"/>
        </w:sectPr>
      </w:pPr>
    </w:p>
    <w:p w14:paraId="437F8EEE" w14:textId="77777777" w:rsidR="00537FBE" w:rsidRDefault="002C5F2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84" behindDoc="0" locked="0" layoutInCell="1" allowOverlap="1" wp14:anchorId="6F61BACD" wp14:editId="13483D31">
                <wp:simplePos x="0" y="0"/>
                <wp:positionH relativeFrom="page">
                  <wp:posOffset>1223010</wp:posOffset>
                </wp:positionH>
                <wp:positionV relativeFrom="paragraph">
                  <wp:posOffset>12700</wp:posOffset>
                </wp:positionV>
                <wp:extent cx="16446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0A7C4F" w14:textId="77777777" w:rsidR="00537FBE" w:rsidRDefault="002C5F2B">
                            <w:pPr>
                              <w:pStyle w:val="1"/>
                              <w:shd w:val="clear" w:color="auto" w:fill="auto"/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6.299999999999997pt;margin-top:1.pt;width:12.949999999999999pt;height:15.85pt;z-index:-125829369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5.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700" distR="12700" simplePos="0" relativeHeight="125829386" behindDoc="0" locked="0" layoutInCell="1" allowOverlap="1" wp14:anchorId="556037DF" wp14:editId="674C5341">
                <wp:simplePos x="0" y="0"/>
                <wp:positionH relativeFrom="page">
                  <wp:posOffset>5395595</wp:posOffset>
                </wp:positionH>
                <wp:positionV relativeFrom="paragraph">
                  <wp:posOffset>12700</wp:posOffset>
                </wp:positionV>
                <wp:extent cx="1597025" cy="39306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276ED" w14:textId="77777777" w:rsidR="00537FBE" w:rsidRDefault="002C5F2B">
                            <w:pPr>
                              <w:pStyle w:val="1"/>
                              <w:shd w:val="clear" w:color="auto" w:fill="auto"/>
                              <w:jc w:val="center"/>
                            </w:pPr>
                            <w:r>
                              <w:t>23 декабря 2025 г. -</w:t>
                            </w:r>
                          </w:p>
                          <w:p w14:paraId="1D295963" w14:textId="77777777" w:rsidR="00537FBE" w:rsidRDefault="002C5F2B">
                            <w:pPr>
                              <w:pStyle w:val="1"/>
                              <w:shd w:val="clear" w:color="auto" w:fill="auto"/>
                              <w:jc w:val="center"/>
                            </w:pPr>
                            <w:r>
                              <w:t>14 января 2026 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4.85000000000002pt;margin-top:1.pt;width:125.75pt;height:30.949999999999999pt;z-index:-125829367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23 декабря 2025 г. -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14 января 2026 г.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F9B28FD" w14:textId="77777777" w:rsidR="00537FBE" w:rsidRDefault="002C5F2B">
      <w:pPr>
        <w:pStyle w:val="1"/>
        <w:shd w:val="clear" w:color="auto" w:fill="auto"/>
        <w:jc w:val="both"/>
      </w:pPr>
      <w:r>
        <w:rPr>
          <w:b/>
          <w:bCs/>
        </w:rPr>
        <w:t xml:space="preserve">Праздничные поздравления руководителями государственных органов, организаций </w:t>
      </w:r>
      <w:r>
        <w:t xml:space="preserve">с Новым годом и Рождеством пожилых граждан, проживающих в учреждениях социального обслуживания или находящихся в больницах сестринского ухода, хосписах </w:t>
      </w:r>
      <w:r>
        <w:t>(согласно графику)</w:t>
      </w:r>
    </w:p>
    <w:p w14:paraId="4E80344C" w14:textId="77777777" w:rsidR="00537FBE" w:rsidRDefault="002C5F2B">
      <w:pPr>
        <w:pStyle w:val="1"/>
        <w:shd w:val="clear" w:color="auto" w:fill="auto"/>
        <w:jc w:val="both"/>
        <w:sectPr w:rsidR="00537FBE">
          <w:type w:val="continuous"/>
          <w:pgSz w:w="16840" w:h="11900" w:orient="landscape"/>
          <w:pgMar w:top="1297" w:right="452" w:bottom="903" w:left="2425" w:header="0" w:footer="3" w:gutter="0"/>
          <w:cols w:num="2" w:space="720" w:equalWidth="0">
            <w:col w:w="5938" w:space="2779"/>
            <w:col w:w="5246"/>
          </w:cols>
          <w:noEndnote/>
          <w:docGrid w:linePitch="360"/>
        </w:sectPr>
      </w:pPr>
      <w:r>
        <w:t>Минтруда и соцзащиты, республиканские органы государственного управления, государственные организации, облисполкомы, Минский горисполком</w:t>
      </w:r>
    </w:p>
    <w:p w14:paraId="27631EE7" w14:textId="77777777" w:rsidR="00537FBE" w:rsidRDefault="00537FBE">
      <w:pPr>
        <w:spacing w:line="159" w:lineRule="exact"/>
        <w:rPr>
          <w:sz w:val="13"/>
          <w:szCs w:val="13"/>
        </w:rPr>
      </w:pPr>
    </w:p>
    <w:p w14:paraId="20A54ED9" w14:textId="77777777" w:rsidR="00537FBE" w:rsidRDefault="00537FBE">
      <w:pPr>
        <w:spacing w:line="1" w:lineRule="exact"/>
        <w:sectPr w:rsidR="00537FBE">
          <w:type w:val="continuous"/>
          <w:pgSz w:w="16840" w:h="11900" w:orient="landscape"/>
          <w:pgMar w:top="1042" w:right="0" w:bottom="903" w:left="0" w:header="0" w:footer="3" w:gutter="0"/>
          <w:cols w:space="720"/>
          <w:noEndnote/>
          <w:docGrid w:linePitch="360"/>
        </w:sectPr>
      </w:pPr>
    </w:p>
    <w:p w14:paraId="00CEA6E3" w14:textId="29E433D3" w:rsidR="00537FBE" w:rsidRDefault="002C5F2B">
      <w:pPr>
        <w:pStyle w:val="1"/>
        <w:framePr w:w="6442" w:h="902" w:wrap="none" w:vAnchor="text" w:hAnchor="page" w:x="1922" w:y="21"/>
        <w:shd w:val="clear" w:color="auto" w:fill="auto"/>
        <w:ind w:left="520" w:hanging="520"/>
        <w:jc w:val="both"/>
      </w:pPr>
      <w:r>
        <w:t xml:space="preserve">6. </w:t>
      </w:r>
      <w:r>
        <w:rPr>
          <w:b/>
          <w:bCs/>
        </w:rPr>
        <w:t xml:space="preserve">«Рождественская симфония» - </w:t>
      </w:r>
      <w:r>
        <w:t>единый день проведения в об</w:t>
      </w:r>
      <w:r>
        <w:t>ластях и г.</w:t>
      </w:r>
      <w:r w:rsidR="005D0717">
        <w:t xml:space="preserve"> </w:t>
      </w:r>
      <w:r>
        <w:t>Минске рождественских балов для пожилых граждан</w:t>
      </w:r>
    </w:p>
    <w:p w14:paraId="12E513F5" w14:textId="77777777" w:rsidR="00537FBE" w:rsidRDefault="002C5F2B">
      <w:pPr>
        <w:pStyle w:val="1"/>
        <w:framePr w:w="1992" w:h="336" w:wrap="none" w:vAnchor="text" w:hAnchor="page" w:x="8757" w:y="21"/>
        <w:shd w:val="clear" w:color="auto" w:fill="auto"/>
      </w:pPr>
      <w:r>
        <w:t>9 января 2026 г.</w:t>
      </w:r>
    </w:p>
    <w:p w14:paraId="793B4809" w14:textId="77777777" w:rsidR="00537FBE" w:rsidRDefault="002C5F2B">
      <w:pPr>
        <w:pStyle w:val="1"/>
        <w:framePr w:w="4963" w:h="346" w:wrap="none" w:vAnchor="text" w:hAnchor="page" w:x="11152" w:y="21"/>
        <w:shd w:val="clear" w:color="auto" w:fill="auto"/>
      </w:pPr>
      <w:r>
        <w:t>облисполкомы, Минский горисполком</w:t>
      </w:r>
    </w:p>
    <w:p w14:paraId="72478926" w14:textId="77777777" w:rsidR="00537FBE" w:rsidRDefault="002C5F2B">
      <w:pPr>
        <w:pStyle w:val="1"/>
        <w:framePr w:w="6451" w:h="2021" w:wrap="none" w:vAnchor="text" w:hAnchor="page" w:x="1922" w:y="1139"/>
        <w:shd w:val="clear" w:color="auto" w:fill="auto"/>
        <w:ind w:left="520" w:hanging="520"/>
        <w:jc w:val="both"/>
      </w:pPr>
      <w:r>
        <w:t xml:space="preserve">7. </w:t>
      </w:r>
      <w:r>
        <w:rPr>
          <w:b/>
          <w:bCs/>
        </w:rPr>
        <w:t xml:space="preserve">«Елка сближает друзей» - </w:t>
      </w:r>
      <w:r>
        <w:t xml:space="preserve">праздничная программа с новогодними и рождественскими поздравлениями ветеранов Великой Отечественной войны, лиц, </w:t>
      </w:r>
      <w:r>
        <w:t>пострадавших от последствий войны, граждан, находившихся в период Великой Отечественной войны в несовершеннолетнем возрасте</w:t>
      </w:r>
    </w:p>
    <w:p w14:paraId="3D657369" w14:textId="77777777" w:rsidR="00537FBE" w:rsidRDefault="002C5F2B">
      <w:pPr>
        <w:pStyle w:val="1"/>
        <w:framePr w:w="1992" w:h="341" w:wrap="none" w:vAnchor="text" w:hAnchor="page" w:x="8757" w:y="1129"/>
        <w:shd w:val="clear" w:color="auto" w:fill="auto"/>
      </w:pPr>
      <w:r>
        <w:t>9 января 2026 г.</w:t>
      </w:r>
    </w:p>
    <w:p w14:paraId="78095FAE" w14:textId="77777777" w:rsidR="00537FBE" w:rsidRDefault="002C5F2B">
      <w:pPr>
        <w:pStyle w:val="1"/>
        <w:framePr w:w="5213" w:h="1176" w:wrap="none" w:vAnchor="text" w:hAnchor="page" w:x="11147" w:y="1139"/>
        <w:shd w:val="clear" w:color="auto" w:fill="auto"/>
        <w:jc w:val="both"/>
      </w:pPr>
      <w:r>
        <w:t>ОО «Белорусское общественное объединение ветеранов», учреждение «Республиканский Дворец культуры профсоюзов»</w:t>
      </w:r>
    </w:p>
    <w:p w14:paraId="1AA87C91" w14:textId="77777777" w:rsidR="00537FBE" w:rsidRDefault="002C5F2B">
      <w:pPr>
        <w:pStyle w:val="1"/>
        <w:framePr w:w="6456" w:h="893" w:wrap="none" w:vAnchor="text" w:hAnchor="page" w:x="1931" w:y="3385"/>
        <w:shd w:val="clear" w:color="auto" w:fill="auto"/>
        <w:ind w:left="520" w:hanging="520"/>
        <w:jc w:val="both"/>
      </w:pPr>
      <w:r>
        <w:t xml:space="preserve">8. </w:t>
      </w:r>
      <w:r>
        <w:rPr>
          <w:b/>
          <w:bCs/>
        </w:rPr>
        <w:t>Акц</w:t>
      </w:r>
      <w:r>
        <w:rPr>
          <w:b/>
          <w:bCs/>
        </w:rPr>
        <w:t xml:space="preserve">ия «Музей открыт для вас!» - </w:t>
      </w:r>
      <w:r>
        <w:t>бесплатное (льготное) посещение экспозиций пожилыми гражданами</w:t>
      </w:r>
    </w:p>
    <w:p w14:paraId="4CBF7EF2" w14:textId="77777777" w:rsidR="00537FBE" w:rsidRDefault="002C5F2B">
      <w:pPr>
        <w:pStyle w:val="1"/>
        <w:framePr w:w="2102" w:h="336" w:wrap="none" w:vAnchor="text" w:hAnchor="page" w:x="8719" w:y="3375"/>
        <w:shd w:val="clear" w:color="auto" w:fill="auto"/>
      </w:pPr>
      <w:r>
        <w:t>14 января 2026 г.</w:t>
      </w:r>
    </w:p>
    <w:p w14:paraId="6975F390" w14:textId="77777777" w:rsidR="00537FBE" w:rsidRDefault="002C5F2B">
      <w:pPr>
        <w:pStyle w:val="1"/>
        <w:framePr w:w="5208" w:h="614" w:wrap="none" w:vAnchor="text" w:hAnchor="page" w:x="11143" w:y="3380"/>
        <w:shd w:val="clear" w:color="auto" w:fill="auto"/>
      </w:pPr>
      <w:r>
        <w:t>Минкультуры, облисполкомы, Минский горисполком</w:t>
      </w:r>
    </w:p>
    <w:p w14:paraId="6D0DB97F" w14:textId="77777777" w:rsidR="00537FBE" w:rsidRDefault="00537FBE">
      <w:pPr>
        <w:spacing w:line="360" w:lineRule="exact"/>
      </w:pPr>
    </w:p>
    <w:p w14:paraId="42922357" w14:textId="77777777" w:rsidR="00537FBE" w:rsidRDefault="00537FBE">
      <w:pPr>
        <w:spacing w:line="360" w:lineRule="exact"/>
      </w:pPr>
    </w:p>
    <w:p w14:paraId="7B629126" w14:textId="77777777" w:rsidR="00537FBE" w:rsidRDefault="00537FBE">
      <w:pPr>
        <w:spacing w:line="360" w:lineRule="exact"/>
      </w:pPr>
    </w:p>
    <w:p w14:paraId="0F676920" w14:textId="77777777" w:rsidR="00537FBE" w:rsidRDefault="00537FBE">
      <w:pPr>
        <w:spacing w:line="360" w:lineRule="exact"/>
      </w:pPr>
    </w:p>
    <w:p w14:paraId="0D38B018" w14:textId="77777777" w:rsidR="00537FBE" w:rsidRDefault="00537FBE">
      <w:pPr>
        <w:spacing w:line="360" w:lineRule="exact"/>
      </w:pPr>
    </w:p>
    <w:p w14:paraId="52C8366D" w14:textId="77777777" w:rsidR="00537FBE" w:rsidRDefault="00537FBE">
      <w:pPr>
        <w:spacing w:line="360" w:lineRule="exact"/>
      </w:pPr>
    </w:p>
    <w:p w14:paraId="65DCC5CB" w14:textId="77777777" w:rsidR="00537FBE" w:rsidRDefault="00537FBE">
      <w:pPr>
        <w:spacing w:line="360" w:lineRule="exact"/>
      </w:pPr>
    </w:p>
    <w:p w14:paraId="619CE08D" w14:textId="77777777" w:rsidR="00537FBE" w:rsidRDefault="00537FBE">
      <w:pPr>
        <w:spacing w:line="360" w:lineRule="exact"/>
      </w:pPr>
    </w:p>
    <w:p w14:paraId="5A5F58F6" w14:textId="77777777" w:rsidR="00537FBE" w:rsidRDefault="00537FBE">
      <w:pPr>
        <w:spacing w:line="360" w:lineRule="exact"/>
      </w:pPr>
    </w:p>
    <w:p w14:paraId="16E4CA1C" w14:textId="77777777" w:rsidR="00537FBE" w:rsidRDefault="00537FBE">
      <w:pPr>
        <w:spacing w:line="360" w:lineRule="exact"/>
      </w:pPr>
    </w:p>
    <w:p w14:paraId="622A477F" w14:textId="77777777" w:rsidR="00537FBE" w:rsidRDefault="00537FBE">
      <w:pPr>
        <w:spacing w:after="676" w:line="1" w:lineRule="exact"/>
      </w:pPr>
    </w:p>
    <w:p w14:paraId="0B05BD3D" w14:textId="77777777" w:rsidR="00537FBE" w:rsidRDefault="00537FBE">
      <w:pPr>
        <w:spacing w:line="1" w:lineRule="exact"/>
        <w:sectPr w:rsidR="00537FBE">
          <w:type w:val="continuous"/>
          <w:pgSz w:w="16840" w:h="11900" w:orient="landscape"/>
          <w:pgMar w:top="1042" w:right="438" w:bottom="903" w:left="18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6053"/>
        <w:gridCol w:w="2659"/>
        <w:gridCol w:w="5434"/>
      </w:tblGrid>
      <w:tr w:rsidR="00537FBE" w14:paraId="4CFD8E95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9886D" w14:textId="77777777" w:rsidR="00537FBE" w:rsidRDefault="002C5F2B">
            <w:pPr>
              <w:pStyle w:val="a5"/>
              <w:shd w:val="clear" w:color="auto" w:fill="auto"/>
              <w:spacing w:before="80" w:line="305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3B171" w14:textId="77777777" w:rsidR="00537FBE" w:rsidRDefault="002C5F2B">
            <w:pPr>
              <w:pStyle w:val="a5"/>
              <w:shd w:val="clear" w:color="auto" w:fill="auto"/>
              <w:jc w:val="center"/>
            </w:pPr>
            <w:r>
              <w:t>Мероприятия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AE8A3" w14:textId="77777777" w:rsidR="00537FBE" w:rsidRDefault="002C5F2B">
            <w:pPr>
              <w:pStyle w:val="a5"/>
              <w:shd w:val="clear" w:color="auto" w:fill="auto"/>
              <w:spacing w:line="305" w:lineRule="auto"/>
              <w:jc w:val="center"/>
            </w:pPr>
            <w:r>
              <w:t>Сроки проведения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B6B9E" w14:textId="77777777" w:rsidR="00537FBE" w:rsidRDefault="002C5F2B">
            <w:pPr>
              <w:pStyle w:val="a5"/>
              <w:shd w:val="clear" w:color="auto" w:fill="auto"/>
              <w:spacing w:after="60"/>
              <w:jc w:val="center"/>
            </w:pPr>
            <w:r>
              <w:t>Ответственные</w:t>
            </w:r>
          </w:p>
          <w:p w14:paraId="03CC3AEF" w14:textId="77777777" w:rsidR="00537FBE" w:rsidRDefault="002C5F2B">
            <w:pPr>
              <w:pStyle w:val="a5"/>
              <w:shd w:val="clear" w:color="auto" w:fill="auto"/>
              <w:jc w:val="center"/>
            </w:pPr>
            <w:r>
              <w:t>исполнители</w:t>
            </w:r>
          </w:p>
        </w:tc>
      </w:tr>
    </w:tbl>
    <w:p w14:paraId="3653C6F7" w14:textId="77777777" w:rsidR="00537FBE" w:rsidRDefault="00537FBE">
      <w:pPr>
        <w:spacing w:after="219" w:line="1" w:lineRule="exact"/>
      </w:pPr>
    </w:p>
    <w:p w14:paraId="4704CD98" w14:textId="77777777" w:rsidR="00537FBE" w:rsidRDefault="00537FB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7"/>
        <w:gridCol w:w="2582"/>
        <w:gridCol w:w="5366"/>
      </w:tblGrid>
      <w:tr w:rsidR="00537FBE" w14:paraId="275CF5DC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6547" w:type="dxa"/>
            <w:shd w:val="clear" w:color="auto" w:fill="FFFFFF"/>
          </w:tcPr>
          <w:p w14:paraId="1E500E39" w14:textId="77777777" w:rsidR="00537FBE" w:rsidRDefault="002C5F2B">
            <w:pPr>
              <w:pStyle w:val="a5"/>
              <w:shd w:val="clear" w:color="auto" w:fill="auto"/>
              <w:ind w:left="560" w:hanging="560"/>
              <w:jc w:val="both"/>
            </w:pPr>
            <w:r>
              <w:rPr>
                <w:b/>
                <w:bCs/>
              </w:rPr>
              <w:t xml:space="preserve">9. Марафон «Добрые дела на Новый год!» - </w:t>
            </w:r>
            <w:r>
              <w:t>единый день поздравлений волонтерами «серебряного» возраста и учащимися пожилых граждан, в том числе проживающих в учреждениях социального обслуживания</w:t>
            </w:r>
          </w:p>
        </w:tc>
        <w:tc>
          <w:tcPr>
            <w:tcW w:w="2582" w:type="dxa"/>
            <w:shd w:val="clear" w:color="auto" w:fill="FFFFFF"/>
          </w:tcPr>
          <w:p w14:paraId="003E578F" w14:textId="77777777" w:rsidR="00537FBE" w:rsidRDefault="002C5F2B">
            <w:pPr>
              <w:pStyle w:val="a5"/>
              <w:shd w:val="clear" w:color="auto" w:fill="auto"/>
              <w:jc w:val="center"/>
            </w:pPr>
            <w:r>
              <w:t>14 января 2026 г.</w:t>
            </w:r>
          </w:p>
        </w:tc>
        <w:tc>
          <w:tcPr>
            <w:tcW w:w="5366" w:type="dxa"/>
            <w:shd w:val="clear" w:color="auto" w:fill="FFFFFF"/>
          </w:tcPr>
          <w:p w14:paraId="72B1BAEC" w14:textId="77777777" w:rsidR="00537FBE" w:rsidRDefault="002C5F2B">
            <w:pPr>
              <w:pStyle w:val="a5"/>
              <w:shd w:val="clear" w:color="auto" w:fill="auto"/>
            </w:pPr>
            <w:r>
              <w:t>облисполкомы, Минский гориспол</w:t>
            </w:r>
            <w:r>
              <w:t>ком, ОО «Белорусский республиканский союз молодежи»</w:t>
            </w:r>
          </w:p>
        </w:tc>
      </w:tr>
      <w:tr w:rsidR="00537FBE" w14:paraId="2C081E58" w14:textId="77777777">
        <w:tblPrEx>
          <w:tblCellMar>
            <w:top w:w="0" w:type="dxa"/>
            <w:bottom w:w="0" w:type="dxa"/>
          </w:tblCellMar>
        </w:tblPrEx>
        <w:trPr>
          <w:trHeight w:hRule="exact" w:val="2246"/>
          <w:jc w:val="center"/>
        </w:trPr>
        <w:tc>
          <w:tcPr>
            <w:tcW w:w="6547" w:type="dxa"/>
            <w:shd w:val="clear" w:color="auto" w:fill="FFFFFF"/>
            <w:vAlign w:val="bottom"/>
          </w:tcPr>
          <w:p w14:paraId="3450C008" w14:textId="77777777" w:rsidR="00537FBE" w:rsidRDefault="002C5F2B">
            <w:pPr>
              <w:pStyle w:val="a5"/>
              <w:shd w:val="clear" w:color="auto" w:fill="auto"/>
            </w:pPr>
            <w:r>
              <w:t xml:space="preserve">10. </w:t>
            </w:r>
            <w:r>
              <w:rPr>
                <w:b/>
                <w:bCs/>
              </w:rPr>
              <w:t>Благотворительные акции:</w:t>
            </w:r>
          </w:p>
          <w:p w14:paraId="18E3B4D9" w14:textId="77777777" w:rsidR="00537FBE" w:rsidRDefault="002C5F2B">
            <w:pPr>
              <w:pStyle w:val="a5"/>
              <w:shd w:val="clear" w:color="auto" w:fill="auto"/>
              <w:tabs>
                <w:tab w:val="left" w:pos="3374"/>
                <w:tab w:val="left" w:pos="4310"/>
              </w:tabs>
              <w:ind w:left="1080" w:firstLine="20"/>
              <w:jc w:val="both"/>
            </w:pPr>
            <w:r>
              <w:rPr>
                <w:b/>
                <w:bCs/>
              </w:rPr>
              <w:t xml:space="preserve">«От сердца к сердцу» - </w:t>
            </w:r>
            <w:r>
              <w:t>оказание помощи одиноким пенсионерам 80+ из числа бывших работников в подготовке к новогодним</w:t>
            </w:r>
            <w:r>
              <w:tab/>
              <w:t>и</w:t>
            </w:r>
            <w:r>
              <w:tab/>
              <w:t>рождественским</w:t>
            </w:r>
          </w:p>
          <w:p w14:paraId="729D9650" w14:textId="77777777" w:rsidR="00537FBE" w:rsidRDefault="002C5F2B">
            <w:pPr>
              <w:pStyle w:val="a5"/>
              <w:shd w:val="clear" w:color="auto" w:fill="auto"/>
              <w:tabs>
                <w:tab w:val="left" w:pos="3725"/>
                <w:tab w:val="left" w:pos="5035"/>
              </w:tabs>
              <w:ind w:left="1080"/>
              <w:jc w:val="both"/>
            </w:pPr>
            <w:r>
              <w:t>праздникам</w:t>
            </w:r>
            <w:r>
              <w:tab/>
              <w:t>с</w:t>
            </w:r>
            <w:r>
              <w:tab/>
              <w:t>вручением</w:t>
            </w:r>
          </w:p>
          <w:p w14:paraId="229C5EB8" w14:textId="77777777" w:rsidR="00537FBE" w:rsidRDefault="002C5F2B">
            <w:pPr>
              <w:pStyle w:val="a5"/>
              <w:shd w:val="clear" w:color="auto" w:fill="auto"/>
              <w:ind w:left="1080"/>
            </w:pPr>
            <w:r>
              <w:t>продовольственных наборов</w:t>
            </w:r>
          </w:p>
        </w:tc>
        <w:tc>
          <w:tcPr>
            <w:tcW w:w="2582" w:type="dxa"/>
            <w:shd w:val="clear" w:color="auto" w:fill="FFFFFF"/>
          </w:tcPr>
          <w:p w14:paraId="63EA82CC" w14:textId="77777777" w:rsidR="00537FBE" w:rsidRDefault="002C5F2B">
            <w:pPr>
              <w:pStyle w:val="a5"/>
              <w:shd w:val="clear" w:color="auto" w:fill="auto"/>
              <w:spacing w:before="380"/>
              <w:jc w:val="center"/>
            </w:pPr>
            <w:r>
              <w:t>23 декабря 2025 г. -</w:t>
            </w:r>
          </w:p>
          <w:p w14:paraId="36A8B0AA" w14:textId="77777777" w:rsidR="00537FBE" w:rsidRDefault="002C5F2B">
            <w:pPr>
              <w:pStyle w:val="a5"/>
              <w:shd w:val="clear" w:color="auto" w:fill="auto"/>
              <w:jc w:val="center"/>
            </w:pPr>
            <w:r>
              <w:t>14 января 2026 г.</w:t>
            </w:r>
          </w:p>
        </w:tc>
        <w:tc>
          <w:tcPr>
            <w:tcW w:w="5366" w:type="dxa"/>
            <w:shd w:val="clear" w:color="auto" w:fill="FFFFFF"/>
          </w:tcPr>
          <w:p w14:paraId="008E3A76" w14:textId="77777777" w:rsidR="00537FBE" w:rsidRDefault="002C5F2B">
            <w:pPr>
              <w:pStyle w:val="a5"/>
              <w:shd w:val="clear" w:color="auto" w:fill="auto"/>
              <w:tabs>
                <w:tab w:val="left" w:pos="1613"/>
                <w:tab w:val="left" w:pos="3326"/>
              </w:tabs>
              <w:spacing w:before="400"/>
            </w:pPr>
            <w:r>
              <w:t>ОАО</w:t>
            </w:r>
            <w:r>
              <w:tab/>
              <w:t>«АСБ</w:t>
            </w:r>
            <w:r>
              <w:tab/>
              <w:t>Беларусбанк»,</w:t>
            </w:r>
          </w:p>
          <w:p w14:paraId="6B656608" w14:textId="77777777" w:rsidR="00537FBE" w:rsidRDefault="002C5F2B">
            <w:pPr>
              <w:pStyle w:val="a5"/>
              <w:shd w:val="clear" w:color="auto" w:fill="auto"/>
              <w:spacing w:line="233" w:lineRule="auto"/>
            </w:pPr>
            <w:r>
              <w:t>00 «Белорусский союз женщин»</w:t>
            </w:r>
          </w:p>
        </w:tc>
      </w:tr>
      <w:tr w:rsidR="00537FBE" w14:paraId="3271EEC6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6547" w:type="dxa"/>
            <w:shd w:val="clear" w:color="auto" w:fill="FFFFFF"/>
            <w:vAlign w:val="center"/>
          </w:tcPr>
          <w:p w14:paraId="4E80E877" w14:textId="77777777" w:rsidR="00537FBE" w:rsidRDefault="002C5F2B">
            <w:pPr>
              <w:pStyle w:val="a5"/>
              <w:shd w:val="clear" w:color="auto" w:fill="auto"/>
              <w:ind w:left="1080" w:firstLine="20"/>
              <w:jc w:val="both"/>
            </w:pPr>
            <w:r>
              <w:rPr>
                <w:b/>
                <w:bCs/>
              </w:rPr>
              <w:t xml:space="preserve">«Новогодние открытки доброты» - </w:t>
            </w:r>
            <w:r>
              <w:t>изготовление совместно со школьниками поздравительных открыток одиноким пожилым гражданам</w:t>
            </w:r>
          </w:p>
        </w:tc>
        <w:tc>
          <w:tcPr>
            <w:tcW w:w="2582" w:type="dxa"/>
            <w:shd w:val="clear" w:color="auto" w:fill="FFFFFF"/>
          </w:tcPr>
          <w:p w14:paraId="4262F68C" w14:textId="77777777" w:rsidR="00537FBE" w:rsidRDefault="002C5F2B">
            <w:pPr>
              <w:pStyle w:val="a5"/>
              <w:shd w:val="clear" w:color="auto" w:fill="auto"/>
              <w:spacing w:before="8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-II-</w:t>
            </w:r>
          </w:p>
        </w:tc>
        <w:tc>
          <w:tcPr>
            <w:tcW w:w="5366" w:type="dxa"/>
            <w:shd w:val="clear" w:color="auto" w:fill="FFFFFF"/>
          </w:tcPr>
          <w:p w14:paraId="6999201D" w14:textId="12972A3B" w:rsidR="00537FBE" w:rsidRDefault="00714D97">
            <w:pPr>
              <w:pStyle w:val="a5"/>
              <w:shd w:val="clear" w:color="auto" w:fill="auto"/>
              <w:spacing w:before="120"/>
            </w:pPr>
            <w:r>
              <w:t>ОО</w:t>
            </w:r>
            <w:r w:rsidR="002C5F2B">
              <w:t xml:space="preserve"> </w:t>
            </w:r>
            <w:r w:rsidR="002C5F2B">
              <w:t>«Белорусский союз женщин»</w:t>
            </w:r>
          </w:p>
        </w:tc>
      </w:tr>
      <w:tr w:rsidR="00537FBE" w14:paraId="33DF456C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6547" w:type="dxa"/>
            <w:shd w:val="clear" w:color="auto" w:fill="FFFFFF"/>
          </w:tcPr>
          <w:p w14:paraId="57E1ED88" w14:textId="77777777" w:rsidR="00537FBE" w:rsidRDefault="002C5F2B">
            <w:pPr>
              <w:pStyle w:val="a5"/>
              <w:shd w:val="clear" w:color="auto" w:fill="auto"/>
              <w:tabs>
                <w:tab w:val="left" w:pos="2875"/>
                <w:tab w:val="left" w:pos="4493"/>
              </w:tabs>
              <w:spacing w:before="120"/>
              <w:ind w:left="1080" w:firstLine="20"/>
              <w:jc w:val="both"/>
            </w:pPr>
            <w:r>
              <w:rPr>
                <w:b/>
                <w:bCs/>
              </w:rPr>
              <w:t xml:space="preserve">«С добром в каждый дом» - </w:t>
            </w:r>
            <w:r>
              <w:t>посещение на дому и оказание адресной помощи ветеранам</w:t>
            </w:r>
            <w:r>
              <w:tab/>
              <w:t>Великой</w:t>
            </w:r>
            <w:r>
              <w:tab/>
              <w:t>Отечественной</w:t>
            </w:r>
          </w:p>
          <w:p w14:paraId="11625ED0" w14:textId="77777777" w:rsidR="00537FBE" w:rsidRDefault="002C5F2B">
            <w:pPr>
              <w:pStyle w:val="a5"/>
              <w:shd w:val="clear" w:color="auto" w:fill="auto"/>
              <w:ind w:left="1080" w:firstLine="20"/>
              <w:jc w:val="both"/>
            </w:pPr>
            <w:r>
              <w:t>войны, ветеранам труда, неработающим пожилым гражданам и инвалидам</w:t>
            </w:r>
          </w:p>
        </w:tc>
        <w:tc>
          <w:tcPr>
            <w:tcW w:w="2582" w:type="dxa"/>
            <w:shd w:val="clear" w:color="auto" w:fill="FFFFFF"/>
          </w:tcPr>
          <w:p w14:paraId="05DC1454" w14:textId="77777777" w:rsidR="00537FBE" w:rsidRDefault="002C5F2B">
            <w:pPr>
              <w:pStyle w:val="a5"/>
              <w:shd w:val="clear" w:color="auto" w:fill="auto"/>
              <w:spacing w:before="8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-II-</w:t>
            </w:r>
          </w:p>
        </w:tc>
        <w:tc>
          <w:tcPr>
            <w:tcW w:w="5366" w:type="dxa"/>
            <w:shd w:val="clear" w:color="auto" w:fill="FFFFFF"/>
          </w:tcPr>
          <w:p w14:paraId="670487EC" w14:textId="77777777" w:rsidR="00537FBE" w:rsidRDefault="002C5F2B">
            <w:pPr>
              <w:pStyle w:val="a5"/>
              <w:shd w:val="clear" w:color="auto" w:fill="auto"/>
              <w:spacing w:before="100"/>
            </w:pPr>
            <w:r>
              <w:t>ФПБ</w:t>
            </w:r>
          </w:p>
        </w:tc>
      </w:tr>
      <w:tr w:rsidR="00537FBE" w14:paraId="2D22C5BC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547" w:type="dxa"/>
            <w:shd w:val="clear" w:color="auto" w:fill="FFFFFF"/>
            <w:vAlign w:val="bottom"/>
          </w:tcPr>
          <w:p w14:paraId="17770E2A" w14:textId="3C54B1C9" w:rsidR="00537FBE" w:rsidRDefault="002C5F2B">
            <w:pPr>
              <w:pStyle w:val="a5"/>
              <w:shd w:val="clear" w:color="auto" w:fill="auto"/>
              <w:ind w:left="560" w:hanging="560"/>
              <w:jc w:val="both"/>
            </w:pPr>
            <w:r>
              <w:t xml:space="preserve">11. </w:t>
            </w:r>
            <w:r>
              <w:rPr>
                <w:b/>
                <w:bCs/>
              </w:rPr>
              <w:t xml:space="preserve">Праздничные акции и концертные </w:t>
            </w:r>
            <w:r>
              <w:rPr>
                <w:b/>
                <w:bCs/>
              </w:rPr>
              <w:t>программы</w:t>
            </w:r>
          </w:p>
        </w:tc>
        <w:tc>
          <w:tcPr>
            <w:tcW w:w="2582" w:type="dxa"/>
            <w:shd w:val="clear" w:color="auto" w:fill="FFFFFF"/>
          </w:tcPr>
          <w:p w14:paraId="4D671123" w14:textId="77777777" w:rsidR="00537FBE" w:rsidRDefault="00537FBE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shd w:val="clear" w:color="auto" w:fill="FFFFFF"/>
          </w:tcPr>
          <w:p w14:paraId="0609482E" w14:textId="77777777" w:rsidR="00537FBE" w:rsidRDefault="00537FBE">
            <w:pPr>
              <w:rPr>
                <w:sz w:val="10"/>
                <w:szCs w:val="10"/>
              </w:rPr>
            </w:pPr>
          </w:p>
        </w:tc>
      </w:tr>
    </w:tbl>
    <w:p w14:paraId="2A08798A" w14:textId="77777777" w:rsidR="00537FBE" w:rsidRDefault="00537FBE">
      <w:pPr>
        <w:spacing w:after="219" w:line="1" w:lineRule="exact"/>
      </w:pPr>
    </w:p>
    <w:p w14:paraId="222B7E79" w14:textId="068C18D2" w:rsidR="00537FBE" w:rsidRDefault="002C5F2B">
      <w:pPr>
        <w:pStyle w:val="1"/>
        <w:shd w:val="clear" w:color="auto" w:fill="auto"/>
        <w:tabs>
          <w:tab w:val="left" w:pos="3329"/>
          <w:tab w:val="left" w:pos="5086"/>
        </w:tabs>
        <w:ind w:left="1260"/>
      </w:pPr>
      <w:r>
        <w:rPr>
          <w:b/>
          <w:bCs/>
        </w:rPr>
        <w:t>«Согреем</w:t>
      </w:r>
      <w:r w:rsidR="00714D97">
        <w:rPr>
          <w:b/>
          <w:bCs/>
        </w:rPr>
        <w:t xml:space="preserve"> </w:t>
      </w:r>
      <w:r>
        <w:rPr>
          <w:b/>
          <w:bCs/>
        </w:rPr>
        <w:t>ладони,</w:t>
      </w:r>
      <w:r>
        <w:rPr>
          <w:b/>
          <w:bCs/>
        </w:rPr>
        <w:tab/>
        <w:t xml:space="preserve">разгладим </w:t>
      </w:r>
      <w:r w:rsidR="005D0717">
        <w:rPr>
          <w:b/>
          <w:bCs/>
        </w:rPr>
        <w:t xml:space="preserve"> </w:t>
      </w:r>
      <w:r w:rsidR="00714D97">
        <w:rPr>
          <w:b/>
          <w:bCs/>
        </w:rPr>
        <w:t xml:space="preserve">                              </w:t>
      </w:r>
      <w:r w:rsidR="005D0717">
        <w:rPr>
          <w:b/>
          <w:bCs/>
        </w:rPr>
        <w:t xml:space="preserve">                  </w:t>
      </w:r>
      <w:r>
        <w:t xml:space="preserve">23 декабря 2025 г. </w:t>
      </w:r>
      <w:r w:rsidR="005D0717">
        <w:t xml:space="preserve">   ОО</w:t>
      </w:r>
      <w:r>
        <w:t xml:space="preserve"> «Белорусский союз женщин»</w:t>
      </w:r>
    </w:p>
    <w:p w14:paraId="799FAB8A" w14:textId="35FE300C" w:rsidR="00537FBE" w:rsidRDefault="002C5F2B">
      <w:pPr>
        <w:pStyle w:val="1"/>
        <w:shd w:val="clear" w:color="auto" w:fill="auto"/>
        <w:ind w:left="1260"/>
      </w:pPr>
      <w:r>
        <w:rPr>
          <w:b/>
          <w:bCs/>
        </w:rPr>
        <w:t xml:space="preserve">морщины» - </w:t>
      </w:r>
      <w:r>
        <w:t xml:space="preserve">поздравление на дому с </w:t>
      </w:r>
      <w:r w:rsidR="005D0717">
        <w:t xml:space="preserve">                                      </w:t>
      </w:r>
      <w:r>
        <w:t>14 января 2026 г.</w:t>
      </w:r>
    </w:p>
    <w:p w14:paraId="7D84C730" w14:textId="02867BE3" w:rsidR="00537FBE" w:rsidRDefault="002C5F2B">
      <w:pPr>
        <w:pStyle w:val="1"/>
        <w:shd w:val="clear" w:color="auto" w:fill="auto"/>
        <w:spacing w:after="220"/>
        <w:ind w:left="1260"/>
      </w:pPr>
      <w:r>
        <w:t>Новым годом и Рождеством почетных</w:t>
      </w:r>
      <w:r w:rsidR="005D0717">
        <w:t xml:space="preserve"> ветеранов труда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6053"/>
        <w:gridCol w:w="2650"/>
        <w:gridCol w:w="5429"/>
      </w:tblGrid>
      <w:tr w:rsidR="00537FBE" w14:paraId="57B8EEDD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A7897" w14:textId="77777777" w:rsidR="00537FBE" w:rsidRDefault="002C5F2B">
            <w:pPr>
              <w:pStyle w:val="a5"/>
              <w:shd w:val="clear" w:color="auto" w:fill="auto"/>
              <w:spacing w:line="305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1384E" w14:textId="77777777" w:rsidR="00537FBE" w:rsidRDefault="002C5F2B">
            <w:pPr>
              <w:pStyle w:val="a5"/>
              <w:shd w:val="clear" w:color="auto" w:fill="auto"/>
              <w:jc w:val="center"/>
            </w:pPr>
            <w:r>
              <w:t>Мероприятия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A076A" w14:textId="77777777" w:rsidR="00537FBE" w:rsidRDefault="002C5F2B">
            <w:pPr>
              <w:pStyle w:val="a5"/>
              <w:shd w:val="clear" w:color="auto" w:fill="auto"/>
              <w:spacing w:line="305" w:lineRule="auto"/>
              <w:jc w:val="center"/>
            </w:pPr>
            <w:r>
              <w:t>Сроки проведения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49BF" w14:textId="77777777" w:rsidR="00537FBE" w:rsidRDefault="002C5F2B">
            <w:pPr>
              <w:pStyle w:val="a5"/>
              <w:shd w:val="clear" w:color="auto" w:fill="auto"/>
              <w:spacing w:before="80" w:line="300" w:lineRule="auto"/>
              <w:jc w:val="center"/>
            </w:pPr>
            <w:r>
              <w:t>Ответственные исполнители</w:t>
            </w:r>
          </w:p>
        </w:tc>
      </w:tr>
    </w:tbl>
    <w:p w14:paraId="4AA82ED4" w14:textId="77777777" w:rsidR="00537FBE" w:rsidRDefault="00537FBE">
      <w:pPr>
        <w:spacing w:after="179" w:line="1" w:lineRule="exact"/>
      </w:pPr>
    </w:p>
    <w:p w14:paraId="3119492B" w14:textId="77777777" w:rsidR="00537FBE" w:rsidRDefault="002C5F2B">
      <w:pPr>
        <w:pStyle w:val="11"/>
        <w:keepNext/>
        <w:keepLines/>
        <w:shd w:val="clear" w:color="auto" w:fill="auto"/>
        <w:spacing w:line="240" w:lineRule="auto"/>
        <w:ind w:left="1220"/>
      </w:pPr>
      <w:bookmarkStart w:id="0" w:name="bookmark0"/>
      <w:bookmarkStart w:id="1" w:name="bookmark1"/>
      <w:r>
        <w:t>«Подари внимание и тепло» -</w:t>
      </w:r>
      <w:bookmarkEnd w:id="0"/>
      <w:bookmarkEnd w:id="1"/>
    </w:p>
    <w:p w14:paraId="3218BB68" w14:textId="27D95547" w:rsidR="00537FBE" w:rsidRDefault="002C5F2B">
      <w:pPr>
        <w:pStyle w:val="1"/>
        <w:shd w:val="clear" w:color="auto" w:fill="auto"/>
        <w:tabs>
          <w:tab w:val="left" w:pos="7774"/>
          <w:tab w:val="left" w:pos="9337"/>
        </w:tabs>
        <w:ind w:left="1220"/>
      </w:pPr>
      <w:r>
        <w:t>посещение и поздравление пожилых</w:t>
      </w:r>
      <w:r>
        <w:tab/>
        <w:t>-//-</w:t>
      </w:r>
      <w:r>
        <w:tab/>
      </w:r>
      <w:r w:rsidR="005D0717">
        <w:t xml:space="preserve">  ОО</w:t>
      </w:r>
      <w:r>
        <w:t xml:space="preserve"> «Белорусский союз женщин»</w:t>
      </w:r>
    </w:p>
    <w:p w14:paraId="07F953CA" w14:textId="77777777" w:rsidR="005D0717" w:rsidRDefault="002C5F2B" w:rsidP="005D0717">
      <w:pPr>
        <w:pStyle w:val="1"/>
        <w:shd w:val="clear" w:color="auto" w:fill="auto"/>
        <w:ind w:left="1220"/>
        <w:jc w:val="both"/>
      </w:pPr>
      <w:r>
        <w:t>граждан, проживающих в учреждениях социального</w:t>
      </w:r>
    </w:p>
    <w:p w14:paraId="1A6FA5F2" w14:textId="483DEA0A" w:rsidR="005D0717" w:rsidRDefault="002C5F2B" w:rsidP="005D0717">
      <w:pPr>
        <w:pStyle w:val="1"/>
        <w:shd w:val="clear" w:color="auto" w:fill="auto"/>
        <w:ind w:left="1220"/>
        <w:jc w:val="both"/>
      </w:pPr>
      <w:r>
        <w:t>обслуживания, больницах сестринского ухода</w:t>
      </w:r>
    </w:p>
    <w:p w14:paraId="79DA54E0" w14:textId="0310112D" w:rsidR="00537FBE" w:rsidRDefault="002C5F2B" w:rsidP="005D0717">
      <w:pPr>
        <w:pStyle w:val="1"/>
        <w:shd w:val="clear" w:color="auto" w:fill="auto"/>
        <w:ind w:left="1220"/>
        <w:jc w:val="both"/>
      </w:pPr>
      <w:r>
        <w:t xml:space="preserve"> и хосписах</w:t>
      </w:r>
    </w:p>
    <w:p w14:paraId="47F71C3F" w14:textId="5A08888B" w:rsidR="00537FBE" w:rsidRDefault="002C5F2B">
      <w:pPr>
        <w:pStyle w:val="1"/>
        <w:numPr>
          <w:ilvl w:val="0"/>
          <w:numId w:val="1"/>
        </w:numPr>
        <w:shd w:val="clear" w:color="auto" w:fill="auto"/>
        <w:tabs>
          <w:tab w:val="left" w:pos="699"/>
        </w:tabs>
        <w:spacing w:after="260"/>
        <w:ind w:left="700" w:hanging="540"/>
      </w:pPr>
      <w:r>
        <w:rPr>
          <w:b/>
          <w:bCs/>
        </w:rPr>
        <w:t xml:space="preserve">«Наполняем радостью сердца» </w:t>
      </w:r>
      <w:r>
        <w:t xml:space="preserve">- </w:t>
      </w:r>
      <w:r w:rsidR="005D0717">
        <w:t xml:space="preserve">                                             </w:t>
      </w:r>
      <w:r>
        <w:t xml:space="preserve">23 декабря 2025 г. </w:t>
      </w:r>
      <w:r w:rsidR="005D0717">
        <w:t xml:space="preserve">        </w:t>
      </w:r>
      <w:r>
        <w:t xml:space="preserve">ФПБ </w:t>
      </w:r>
      <w:r w:rsidR="005D0717">
        <w:t xml:space="preserve">                                                                                                  </w:t>
      </w:r>
      <w:r>
        <w:t>организация поздравлений и чествований</w:t>
      </w:r>
      <w:r w:rsidR="005D0717">
        <w:t xml:space="preserve">                               </w:t>
      </w:r>
      <w:r>
        <w:t xml:space="preserve"> 14 января 2026 г.</w:t>
      </w:r>
      <w:r w:rsidR="005D0717">
        <w:t xml:space="preserve">                                                                                           </w:t>
      </w:r>
      <w:r>
        <w:t xml:space="preserve"> ветеранов труда, трудовых династий</w:t>
      </w:r>
    </w:p>
    <w:p w14:paraId="6E0374ED" w14:textId="77777777" w:rsidR="00537FBE" w:rsidRDefault="002C5F2B">
      <w:pPr>
        <w:pStyle w:val="1"/>
        <w:numPr>
          <w:ilvl w:val="0"/>
          <w:numId w:val="1"/>
        </w:numPr>
        <w:shd w:val="clear" w:color="auto" w:fill="auto"/>
        <w:tabs>
          <w:tab w:val="left" w:pos="699"/>
          <w:tab w:val="left" w:pos="4374"/>
          <w:tab w:val="left" w:pos="7774"/>
          <w:tab w:val="left" w:pos="9337"/>
        </w:tabs>
        <w:ind w:firstLine="140"/>
      </w:pPr>
      <w:r>
        <w:rPr>
          <w:b/>
          <w:bCs/>
        </w:rPr>
        <w:t>Епархиальные</w:t>
      </w:r>
      <w:r>
        <w:rPr>
          <w:b/>
          <w:bCs/>
        </w:rPr>
        <w:tab/>
        <w:t>Рождественские</w:t>
      </w:r>
      <w:r>
        <w:rPr>
          <w:b/>
          <w:bCs/>
        </w:rPr>
        <w:tab/>
      </w:r>
      <w:r>
        <w:rPr>
          <w:rFonts w:ascii="Arial" w:eastAsia="Arial" w:hAnsi="Arial" w:cs="Arial"/>
          <w:i/>
          <w:iCs/>
          <w:sz w:val="28"/>
          <w:szCs w:val="28"/>
        </w:rPr>
        <w:t>-II-</w:t>
      </w:r>
      <w:r>
        <w:tab/>
        <w:t>Белорусская Православная Церковь,</w:t>
      </w:r>
    </w:p>
    <w:p w14:paraId="15A99259" w14:textId="400B7849" w:rsidR="00537FBE" w:rsidRDefault="002C5F2B">
      <w:pPr>
        <w:pStyle w:val="1"/>
        <w:shd w:val="clear" w:color="auto" w:fill="auto"/>
        <w:tabs>
          <w:tab w:val="left" w:pos="9337"/>
          <w:tab w:val="right" w:pos="14516"/>
        </w:tabs>
        <w:ind w:firstLine="700"/>
        <w:jc w:val="both"/>
      </w:pPr>
      <w:r>
        <w:rPr>
          <w:b/>
          <w:bCs/>
        </w:rPr>
        <w:t xml:space="preserve">благотворительные акции - </w:t>
      </w:r>
      <w:r>
        <w:t>посещение</w:t>
      </w:r>
      <w:r>
        <w:tab/>
        <w:t>Римско</w:t>
      </w:r>
      <w:r>
        <w:t>-католическая</w:t>
      </w:r>
      <w:r w:rsidR="005D0717">
        <w:t xml:space="preserve"> </w:t>
      </w:r>
      <w:r>
        <w:t>Церковь в</w:t>
      </w:r>
    </w:p>
    <w:p w14:paraId="256029B0" w14:textId="41FB449D" w:rsidR="00537FBE" w:rsidRDefault="002C5F2B">
      <w:pPr>
        <w:pStyle w:val="1"/>
        <w:shd w:val="clear" w:color="auto" w:fill="auto"/>
        <w:tabs>
          <w:tab w:val="left" w:pos="9337"/>
          <w:tab w:val="right" w:pos="14516"/>
        </w:tabs>
        <w:ind w:firstLine="700"/>
        <w:jc w:val="both"/>
      </w:pPr>
      <w:r>
        <w:t>представителями епархий Белорусской</w:t>
      </w:r>
      <w:r>
        <w:tab/>
        <w:t>Республике Беларусь,</w:t>
      </w:r>
      <w:r w:rsidR="005D0717">
        <w:t xml:space="preserve"> </w:t>
      </w:r>
      <w:r>
        <w:t>Объединенная</w:t>
      </w:r>
    </w:p>
    <w:p w14:paraId="752C181B" w14:textId="686F6F10" w:rsidR="00537FBE" w:rsidRDefault="002C5F2B">
      <w:pPr>
        <w:pStyle w:val="1"/>
        <w:shd w:val="clear" w:color="auto" w:fill="auto"/>
        <w:tabs>
          <w:tab w:val="left" w:pos="9337"/>
          <w:tab w:val="right" w:pos="14516"/>
        </w:tabs>
        <w:ind w:firstLine="700"/>
        <w:jc w:val="both"/>
      </w:pPr>
      <w:r>
        <w:t>Православной Церкви, Римско-католическая</w:t>
      </w:r>
      <w:r>
        <w:tab/>
        <w:t>Церковь христиан веры</w:t>
      </w:r>
      <w:r w:rsidR="005D0717">
        <w:t xml:space="preserve"> </w:t>
      </w:r>
      <w:r>
        <w:t>евангельской в</w:t>
      </w:r>
    </w:p>
    <w:p w14:paraId="37A5B57A" w14:textId="77777777" w:rsidR="00537FBE" w:rsidRDefault="002C5F2B">
      <w:pPr>
        <w:pStyle w:val="1"/>
        <w:shd w:val="clear" w:color="auto" w:fill="auto"/>
        <w:tabs>
          <w:tab w:val="left" w:pos="9337"/>
        </w:tabs>
        <w:ind w:firstLine="700"/>
      </w:pPr>
      <w:r>
        <w:t>Церкви в Республике Беларусь,</w:t>
      </w:r>
      <w:r>
        <w:tab/>
        <w:t>Республике Беларусь</w:t>
      </w:r>
    </w:p>
    <w:p w14:paraId="6B2FD1EC" w14:textId="77777777" w:rsidR="00537FBE" w:rsidRDefault="002C5F2B">
      <w:pPr>
        <w:pStyle w:val="1"/>
        <w:shd w:val="clear" w:color="auto" w:fill="auto"/>
        <w:ind w:left="700"/>
      </w:pPr>
      <w:r>
        <w:t xml:space="preserve">Объединенной Церкви </w:t>
      </w:r>
      <w:r>
        <w:t>христиан веры</w:t>
      </w:r>
    </w:p>
    <w:p w14:paraId="24954B50" w14:textId="4564ADF0" w:rsidR="00537FBE" w:rsidRDefault="002C5F2B">
      <w:pPr>
        <w:pStyle w:val="1"/>
        <w:shd w:val="clear" w:color="auto" w:fill="auto"/>
        <w:spacing w:after="260"/>
        <w:ind w:left="700"/>
      </w:pPr>
      <w:r>
        <w:t xml:space="preserve">евангельской в Республике Беларусь пожилых граждан и </w:t>
      </w:r>
      <w:r w:rsidR="005D0717">
        <w:t xml:space="preserve">                                                                                                                          </w:t>
      </w:r>
      <w:r>
        <w:t>инвалидов, проживающих в учреждениях социального</w:t>
      </w:r>
      <w:r w:rsidR="005D0717">
        <w:t xml:space="preserve">                                                                                                                          </w:t>
      </w:r>
      <w:r>
        <w:t xml:space="preserve"> обслуживания, отделениях сестринского ухода</w:t>
      </w:r>
    </w:p>
    <w:p w14:paraId="0E770A37" w14:textId="77777777" w:rsidR="00537FBE" w:rsidRDefault="002C5F2B">
      <w:pPr>
        <w:pStyle w:val="11"/>
        <w:keepNext/>
        <w:keepLines/>
        <w:shd w:val="clear" w:color="auto" w:fill="auto"/>
        <w:spacing w:after="260" w:line="240" w:lineRule="auto"/>
        <w:jc w:val="center"/>
      </w:pPr>
      <w:bookmarkStart w:id="2" w:name="bookmark2"/>
      <w:bookmarkStart w:id="3" w:name="bookmark3"/>
      <w:r>
        <w:t>Региональные мероприятия</w:t>
      </w:r>
      <w:bookmarkEnd w:id="2"/>
      <w:bookmarkEnd w:id="3"/>
    </w:p>
    <w:p w14:paraId="07CFA4C5" w14:textId="46ED404E" w:rsidR="00537FBE" w:rsidRDefault="002C5F2B">
      <w:pPr>
        <w:pStyle w:val="1"/>
        <w:numPr>
          <w:ilvl w:val="0"/>
          <w:numId w:val="1"/>
        </w:numPr>
        <w:shd w:val="clear" w:color="auto" w:fill="auto"/>
        <w:tabs>
          <w:tab w:val="left" w:pos="699"/>
        </w:tabs>
        <w:ind w:firstLine="140"/>
      </w:pPr>
      <w:r>
        <w:rPr>
          <w:b/>
          <w:bCs/>
        </w:rPr>
        <w:t xml:space="preserve">«Поздравление улыбкой!» - </w:t>
      </w:r>
      <w:r>
        <w:t xml:space="preserve">праздничное </w:t>
      </w:r>
      <w:r w:rsidR="005D0717">
        <w:t xml:space="preserve">                           </w:t>
      </w:r>
      <w:r>
        <w:t>23 декабря 2025 г.</w:t>
      </w:r>
      <w:r w:rsidR="005D0717">
        <w:t xml:space="preserve">          </w:t>
      </w:r>
      <w:r>
        <w:t xml:space="preserve"> облисполкомы</w:t>
      </w:r>
      <w:r>
        <w:t>, Минский горисполком,</w:t>
      </w:r>
    </w:p>
    <w:p w14:paraId="43F0C34D" w14:textId="754CAA2D" w:rsidR="00537FBE" w:rsidRDefault="002C5F2B">
      <w:pPr>
        <w:pStyle w:val="1"/>
        <w:shd w:val="clear" w:color="auto" w:fill="auto"/>
        <w:tabs>
          <w:tab w:val="left" w:pos="12767"/>
        </w:tabs>
        <w:ind w:firstLine="700"/>
      </w:pPr>
      <w:r>
        <w:t xml:space="preserve">поздравление долгожителей, у которых день </w:t>
      </w:r>
      <w:r w:rsidR="005D0717">
        <w:t xml:space="preserve">                        </w:t>
      </w:r>
      <w:r>
        <w:t xml:space="preserve">14 января 2026 г. </w:t>
      </w:r>
      <w:r w:rsidR="005D0717">
        <w:t xml:space="preserve">            </w:t>
      </w:r>
      <w:r>
        <w:t>общественные</w:t>
      </w:r>
      <w:r w:rsidR="005D0717">
        <w:t xml:space="preserve"> </w:t>
      </w:r>
      <w:r>
        <w:t>объединения</w:t>
      </w:r>
      <w:r w:rsidR="005D0717">
        <w:t xml:space="preserve"> </w:t>
      </w:r>
      <w:r w:rsidR="005D0717">
        <w:t>«Белорусское</w:t>
      </w:r>
    </w:p>
    <w:p w14:paraId="084DE5A1" w14:textId="77777777" w:rsidR="005D0717" w:rsidRDefault="002C5F2B" w:rsidP="005D0717">
      <w:pPr>
        <w:pStyle w:val="1"/>
        <w:shd w:val="clear" w:color="auto" w:fill="auto"/>
        <w:tabs>
          <w:tab w:val="left" w:pos="9337"/>
          <w:tab w:val="left" w:pos="12767"/>
        </w:tabs>
        <w:ind w:firstLine="700"/>
      </w:pPr>
      <w:r>
        <w:t>рождение в период акции</w:t>
      </w:r>
      <w:r>
        <w:tab/>
      </w:r>
      <w:r>
        <w:t>общественное</w:t>
      </w:r>
      <w:r w:rsidR="005D0717">
        <w:t xml:space="preserve"> </w:t>
      </w:r>
      <w:r>
        <w:t xml:space="preserve">объединение ветеранов», </w:t>
      </w:r>
      <w:r w:rsidR="005D0717">
        <w:t xml:space="preserve">             </w:t>
      </w:r>
    </w:p>
    <w:p w14:paraId="08AA13B0" w14:textId="77777777" w:rsidR="005D0717" w:rsidRDefault="005D0717" w:rsidP="005D0717">
      <w:pPr>
        <w:pStyle w:val="1"/>
        <w:shd w:val="clear" w:color="auto" w:fill="auto"/>
        <w:tabs>
          <w:tab w:val="left" w:pos="9337"/>
          <w:tab w:val="left" w:pos="12767"/>
        </w:tabs>
        <w:ind w:firstLine="700"/>
      </w:pPr>
      <w:r>
        <w:t xml:space="preserve">                                                                                                                                               </w:t>
      </w:r>
      <w:r w:rsidR="002C5F2B">
        <w:t xml:space="preserve">«Белорусский союз женщин», «Белорусский </w:t>
      </w:r>
      <w:r>
        <w:t xml:space="preserve"> </w:t>
      </w:r>
    </w:p>
    <w:p w14:paraId="27B9E3BA" w14:textId="36584C02" w:rsidR="00537FBE" w:rsidRDefault="005D0717" w:rsidP="005D0717">
      <w:pPr>
        <w:pStyle w:val="1"/>
        <w:shd w:val="clear" w:color="auto" w:fill="auto"/>
        <w:tabs>
          <w:tab w:val="left" w:pos="9337"/>
          <w:tab w:val="left" w:pos="12767"/>
        </w:tabs>
        <w:ind w:firstLine="700"/>
      </w:pPr>
      <w:r>
        <w:t xml:space="preserve">                                                                                                                                               </w:t>
      </w:r>
      <w:r w:rsidR="002C5F2B">
        <w:t xml:space="preserve">республиканский союз </w:t>
      </w:r>
      <w:r w:rsidR="002C5F2B">
        <w:t>молодежи»</w:t>
      </w:r>
      <w:r w:rsidR="002C5F2B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6043"/>
        <w:gridCol w:w="2640"/>
        <w:gridCol w:w="5395"/>
      </w:tblGrid>
      <w:tr w:rsidR="00537FBE" w14:paraId="66819461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21A75" w14:textId="77777777" w:rsidR="00537FBE" w:rsidRDefault="002C5F2B">
            <w:pPr>
              <w:pStyle w:val="a5"/>
              <w:shd w:val="clear" w:color="auto" w:fill="auto"/>
              <w:spacing w:line="300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DC3B5" w14:textId="77777777" w:rsidR="00537FBE" w:rsidRDefault="002C5F2B">
            <w:pPr>
              <w:pStyle w:val="a5"/>
              <w:shd w:val="clear" w:color="auto" w:fill="auto"/>
              <w:jc w:val="center"/>
            </w:pPr>
            <w:r>
              <w:t>Мероприятия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9E259" w14:textId="77777777" w:rsidR="00537FBE" w:rsidRDefault="002C5F2B">
            <w:pPr>
              <w:pStyle w:val="a5"/>
              <w:shd w:val="clear" w:color="auto" w:fill="auto"/>
              <w:spacing w:line="305" w:lineRule="auto"/>
              <w:jc w:val="center"/>
            </w:pPr>
            <w:r>
              <w:t>Сроки проведения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D6A3E" w14:textId="77777777" w:rsidR="00537FBE" w:rsidRDefault="002C5F2B">
            <w:pPr>
              <w:pStyle w:val="a5"/>
              <w:shd w:val="clear" w:color="auto" w:fill="auto"/>
              <w:spacing w:before="80" w:line="300" w:lineRule="auto"/>
              <w:jc w:val="center"/>
            </w:pPr>
            <w:r>
              <w:t>Ответственные исполнители</w:t>
            </w:r>
          </w:p>
        </w:tc>
      </w:tr>
    </w:tbl>
    <w:p w14:paraId="14262E80" w14:textId="77777777" w:rsidR="00537FBE" w:rsidRDefault="00537FBE">
      <w:pPr>
        <w:sectPr w:rsidR="00537FBE">
          <w:pgSz w:w="16840" w:h="11900" w:orient="landscape"/>
          <w:pgMar w:top="1238" w:right="418" w:bottom="914" w:left="1672" w:header="0" w:footer="486" w:gutter="0"/>
          <w:cols w:space="720"/>
          <w:noEndnote/>
          <w:docGrid w:linePitch="360"/>
        </w:sectPr>
      </w:pPr>
    </w:p>
    <w:p w14:paraId="17D28F23" w14:textId="77777777" w:rsidR="00537FBE" w:rsidRDefault="002C5F2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7622DE5E" wp14:editId="32B9C2B9">
                <wp:simplePos x="0" y="0"/>
                <wp:positionH relativeFrom="page">
                  <wp:posOffset>3462020</wp:posOffset>
                </wp:positionH>
                <wp:positionV relativeFrom="paragraph">
                  <wp:posOffset>1210310</wp:posOffset>
                </wp:positionV>
                <wp:extent cx="1825625" cy="39624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9D5B57" w14:textId="77777777" w:rsidR="00537FBE" w:rsidRDefault="002C5F2B">
                            <w:pPr>
                              <w:pStyle w:val="1"/>
                              <w:shd w:val="clear" w:color="auto" w:fill="auto"/>
                              <w:jc w:val="right"/>
                            </w:pPr>
                            <w:r>
                              <w:t>в период Великой в несовершеннолетнем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72.60000000000002pt;margin-top:95.299999999999997pt;width:143.75pt;height:31.199999999999999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в период Великой в несовершеннолетнем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1B6FEF61" wp14:editId="303F0A3F">
                <wp:simplePos x="0" y="0"/>
                <wp:positionH relativeFrom="page">
                  <wp:posOffset>2373630</wp:posOffset>
                </wp:positionH>
                <wp:positionV relativeFrom="paragraph">
                  <wp:posOffset>1210310</wp:posOffset>
                </wp:positionV>
                <wp:extent cx="2917190" cy="57594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066DA7" w14:textId="77777777" w:rsidR="00537FBE" w:rsidRDefault="002C5F2B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находившихся</w:t>
                            </w:r>
                          </w:p>
                          <w:p w14:paraId="76A9686C" w14:textId="77777777" w:rsidR="00537FBE" w:rsidRDefault="002C5F2B">
                            <w:pPr>
                              <w:pStyle w:val="1"/>
                              <w:shd w:val="clear" w:color="auto" w:fill="auto"/>
                              <w:ind w:firstLine="660"/>
                            </w:pPr>
                            <w:r>
                              <w:t>войны</w:t>
                            </w:r>
                          </w:p>
                          <w:p w14:paraId="5C17DF62" w14:textId="77777777" w:rsidR="00537FBE" w:rsidRDefault="002C5F2B">
                            <w:pPr>
                              <w:pStyle w:val="1"/>
                              <w:shd w:val="clear" w:color="auto" w:fill="auto"/>
                              <w:ind w:left="1260"/>
                            </w:pPr>
                            <w:r>
                              <w:t>и одиноко проживающих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86.90000000000001pt;margin-top:95.299999999999997pt;width:229.69999999999999pt;height:45.350000000000001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находившихся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войны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и одиноко проживающих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C9F2C2" w14:textId="77777777" w:rsidR="00537FBE" w:rsidRDefault="002C5F2B">
      <w:pPr>
        <w:pStyle w:val="1"/>
        <w:shd w:val="clear" w:color="auto" w:fill="auto"/>
        <w:jc w:val="both"/>
      </w:pPr>
      <w:r>
        <w:rPr>
          <w:b/>
          <w:bCs/>
        </w:rPr>
        <w:t xml:space="preserve">Праздничная акция «Веселые встречи зимы» </w:t>
      </w:r>
      <w:r>
        <w:t>- посещение и поздравление проживающих в учреждениях социального обслуживания, больницах сестринского ухода, хосписах с Новым годом и Рождеством ветеранов Великой Отечественной войны, лиц, пострадавших от последстви</w:t>
      </w:r>
      <w:r>
        <w:t xml:space="preserve">й _ войны, граждан, </w:t>
      </w:r>
      <w:r>
        <w:t>Отечественной возрасте, одиноких пожилых граждан</w:t>
      </w:r>
    </w:p>
    <w:p w14:paraId="7572A310" w14:textId="1BF18779" w:rsidR="00537FBE" w:rsidRDefault="002C5F2B">
      <w:pPr>
        <w:pStyle w:val="1"/>
        <w:shd w:val="clear" w:color="auto" w:fill="auto"/>
        <w:tabs>
          <w:tab w:val="left" w:pos="3257"/>
        </w:tabs>
        <w:jc w:val="both"/>
      </w:pPr>
      <w:r>
        <w:t>о</w:t>
      </w:r>
      <w:r w:rsidR="00714D97">
        <w:t>б</w:t>
      </w:r>
      <w:r>
        <w:t>лисполкомы, мински</w:t>
      </w:r>
      <w:r w:rsidR="00714D97">
        <w:t>й</w:t>
      </w:r>
      <w:r>
        <w:t xml:space="preserve"> горисполком, общественные</w:t>
      </w:r>
      <w:r>
        <w:tab/>
        <w:t>объединения</w:t>
      </w:r>
    </w:p>
    <w:p w14:paraId="49E68B8E" w14:textId="77777777" w:rsidR="00537FBE" w:rsidRDefault="002C5F2B">
      <w:pPr>
        <w:pStyle w:val="1"/>
        <w:shd w:val="clear" w:color="auto" w:fill="auto"/>
        <w:tabs>
          <w:tab w:val="left" w:pos="3257"/>
        </w:tabs>
        <w:jc w:val="both"/>
      </w:pPr>
      <w:r>
        <w:t>«Белорусское</w:t>
      </w:r>
      <w:r>
        <w:tab/>
        <w:t>общественное</w:t>
      </w:r>
    </w:p>
    <w:p w14:paraId="2C84B269" w14:textId="77777777" w:rsidR="00537FBE" w:rsidRDefault="002C5F2B">
      <w:pPr>
        <w:pStyle w:val="1"/>
        <w:shd w:val="clear" w:color="auto" w:fill="auto"/>
        <w:jc w:val="both"/>
        <w:sectPr w:rsidR="00537FBE">
          <w:type w:val="continuous"/>
          <w:pgSz w:w="16840" w:h="11900" w:orient="landscape"/>
          <w:pgMar w:top="1241" w:right="577" w:bottom="1068" w:left="2348" w:header="0" w:footer="3" w:gutter="0"/>
          <w:cols w:num="2" w:space="720" w:equalWidth="0">
            <w:col w:w="5928" w:space="2755"/>
            <w:col w:w="5232"/>
          </w:cols>
          <w:noEndnote/>
          <w:docGrid w:linePitch="360"/>
        </w:sectPr>
      </w:pPr>
      <w:r>
        <w:t>объединение ветеранов», «Белорусский союз женщин», «Белорусский ре</w:t>
      </w:r>
      <w:r>
        <w:t>спубликанский союз молодежи»</w:t>
      </w:r>
    </w:p>
    <w:p w14:paraId="79BD283A" w14:textId="77777777" w:rsidR="00537FBE" w:rsidRDefault="00537FBE">
      <w:pPr>
        <w:spacing w:line="97" w:lineRule="exact"/>
        <w:rPr>
          <w:sz w:val="8"/>
          <w:szCs w:val="8"/>
        </w:rPr>
      </w:pPr>
    </w:p>
    <w:p w14:paraId="68BD4136" w14:textId="77777777" w:rsidR="00537FBE" w:rsidRDefault="00537FBE">
      <w:pPr>
        <w:spacing w:line="1" w:lineRule="exact"/>
        <w:sectPr w:rsidR="00537FBE">
          <w:type w:val="continuous"/>
          <w:pgSz w:w="16840" w:h="11900" w:orient="landscape"/>
          <w:pgMar w:top="1241" w:right="0" w:bottom="1068" w:left="0" w:header="0" w:footer="3" w:gutter="0"/>
          <w:cols w:space="720"/>
          <w:noEndnote/>
          <w:docGrid w:linePitch="360"/>
        </w:sectPr>
      </w:pPr>
    </w:p>
    <w:p w14:paraId="3F7BB678" w14:textId="77777777" w:rsidR="00537FBE" w:rsidRDefault="002C5F2B">
      <w:pPr>
        <w:pStyle w:val="11"/>
        <w:keepNext/>
        <w:keepLines/>
        <w:shd w:val="clear" w:color="auto" w:fill="auto"/>
        <w:tabs>
          <w:tab w:val="left" w:pos="7802"/>
        </w:tabs>
        <w:spacing w:line="211" w:lineRule="auto"/>
        <w:ind w:firstLine="18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7D78DA97" wp14:editId="2066CC8B">
                <wp:simplePos x="0" y="0"/>
                <wp:positionH relativeFrom="page">
                  <wp:posOffset>7043420</wp:posOffset>
                </wp:positionH>
                <wp:positionV relativeFrom="paragraph">
                  <wp:posOffset>0</wp:posOffset>
                </wp:positionV>
                <wp:extent cx="3315970" cy="111252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1112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9E7CA6" w14:textId="77777777" w:rsidR="00537FBE" w:rsidRDefault="002C5F2B">
                            <w:pPr>
                              <w:pStyle w:val="1"/>
                              <w:shd w:val="clear" w:color="auto" w:fill="auto"/>
                              <w:tabs>
                                <w:tab w:val="left" w:pos="3408"/>
                              </w:tabs>
                              <w:jc w:val="both"/>
                            </w:pPr>
                            <w:r>
                              <w:t>облисполкомы, Минский горисполком, общественные</w:t>
                            </w:r>
                            <w:r>
                              <w:tab/>
                              <w:t>объединения:</w:t>
                            </w:r>
                          </w:p>
                          <w:p w14:paraId="4720D37B" w14:textId="77777777" w:rsidR="00537FBE" w:rsidRDefault="002C5F2B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«Белорусский республиканский союз молодежи», «Белорусский союз женщин», «Белорусское общественное объединение ветеранов»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54.60000000000002pt;margin-top:0;width:261.10000000000002pt;height:87.599999999999994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облисполкомы, Минский горисполком, общественные</w:t>
                        <w:tab/>
                        <w:t>объединения: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«Белорусский республиканский союз молодежи», «Белорусский союз женщин», «Белорусское общественное объединение ветеранов»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r>
        <w:rPr>
          <w:b w:val="0"/>
          <w:bCs w:val="0"/>
        </w:rPr>
        <w:t xml:space="preserve">16. </w:t>
      </w:r>
      <w:r>
        <w:t xml:space="preserve">«Дед </w:t>
      </w:r>
      <w:r>
        <w:t>Мороз с доставкой на дом!» -</w:t>
      </w:r>
      <w:r>
        <w:tab/>
      </w:r>
      <w:r>
        <w:rPr>
          <w:rFonts w:ascii="Arial" w:eastAsia="Arial" w:hAnsi="Arial" w:cs="Arial"/>
          <w:b w:val="0"/>
          <w:bCs w:val="0"/>
          <w:i/>
          <w:iCs/>
          <w:sz w:val="28"/>
          <w:szCs w:val="28"/>
        </w:rPr>
        <w:t>-II-</w:t>
      </w:r>
      <w:bookmarkEnd w:id="4"/>
      <w:bookmarkEnd w:id="5"/>
    </w:p>
    <w:p w14:paraId="711710B1" w14:textId="77777777" w:rsidR="005D0717" w:rsidRDefault="002C5F2B">
      <w:pPr>
        <w:pStyle w:val="1"/>
        <w:shd w:val="clear" w:color="auto" w:fill="auto"/>
        <w:tabs>
          <w:tab w:val="left" w:pos="3236"/>
          <w:tab w:val="left" w:pos="5487"/>
        </w:tabs>
        <w:ind w:left="740" w:firstLine="20"/>
      </w:pPr>
      <w:r>
        <w:t>поздравление на дому с Новым годом и Рождеством</w:t>
      </w:r>
    </w:p>
    <w:p w14:paraId="5D086D01" w14:textId="77777777" w:rsidR="005D0717" w:rsidRDefault="002C5F2B" w:rsidP="005D0717">
      <w:pPr>
        <w:pStyle w:val="1"/>
        <w:shd w:val="clear" w:color="auto" w:fill="auto"/>
        <w:tabs>
          <w:tab w:val="left" w:pos="3236"/>
          <w:tab w:val="left" w:pos="5487"/>
        </w:tabs>
        <w:ind w:left="740" w:firstLine="20"/>
      </w:pPr>
      <w:r>
        <w:t>ветеранов</w:t>
      </w:r>
      <w:r w:rsidR="005D0717">
        <w:t xml:space="preserve"> </w:t>
      </w:r>
      <w:r>
        <w:t>Великой</w:t>
      </w:r>
      <w:r w:rsidR="005D0717">
        <w:t xml:space="preserve"> </w:t>
      </w:r>
      <w:r>
        <w:t xml:space="preserve">Отечественной войны, лиц, </w:t>
      </w:r>
    </w:p>
    <w:p w14:paraId="75206355" w14:textId="77777777" w:rsidR="005D0717" w:rsidRDefault="002C5F2B" w:rsidP="005D0717">
      <w:pPr>
        <w:pStyle w:val="1"/>
        <w:shd w:val="clear" w:color="auto" w:fill="auto"/>
        <w:tabs>
          <w:tab w:val="left" w:pos="3236"/>
          <w:tab w:val="left" w:pos="5487"/>
        </w:tabs>
        <w:ind w:left="740" w:firstLine="20"/>
      </w:pPr>
      <w:r>
        <w:t xml:space="preserve">пострадавших от последствий войны, граждан, </w:t>
      </w:r>
    </w:p>
    <w:p w14:paraId="02F95000" w14:textId="77777777" w:rsidR="005D0717" w:rsidRDefault="002C5F2B" w:rsidP="005D0717">
      <w:pPr>
        <w:pStyle w:val="1"/>
        <w:shd w:val="clear" w:color="auto" w:fill="auto"/>
        <w:tabs>
          <w:tab w:val="left" w:pos="3236"/>
          <w:tab w:val="left" w:pos="5487"/>
        </w:tabs>
        <w:ind w:left="740" w:firstLine="20"/>
      </w:pPr>
      <w:r>
        <w:t>находившихся в период Великой Отечественной войны в</w:t>
      </w:r>
    </w:p>
    <w:p w14:paraId="6580039E" w14:textId="77777777" w:rsidR="005D0717" w:rsidRDefault="002C5F2B" w:rsidP="005D0717">
      <w:pPr>
        <w:pStyle w:val="1"/>
        <w:shd w:val="clear" w:color="auto" w:fill="auto"/>
        <w:tabs>
          <w:tab w:val="left" w:pos="3236"/>
          <w:tab w:val="left" w:pos="5487"/>
        </w:tabs>
        <w:ind w:left="740" w:firstLine="20"/>
      </w:pPr>
      <w:r>
        <w:t xml:space="preserve"> </w:t>
      </w:r>
      <w:r>
        <w:t>несовершеннолетнем возрасте, одиноких и одиноко</w:t>
      </w:r>
    </w:p>
    <w:p w14:paraId="7F2FA959" w14:textId="317EB8B0" w:rsidR="00537FBE" w:rsidRDefault="002C5F2B" w:rsidP="005D0717">
      <w:pPr>
        <w:pStyle w:val="1"/>
        <w:shd w:val="clear" w:color="auto" w:fill="auto"/>
        <w:tabs>
          <w:tab w:val="left" w:pos="3236"/>
          <w:tab w:val="left" w:pos="5487"/>
        </w:tabs>
        <w:ind w:left="740" w:firstLine="20"/>
      </w:pPr>
      <w:r>
        <w:t xml:space="preserve"> проживающих пожилых граждан, ветеранов труда</w:t>
      </w:r>
    </w:p>
    <w:p w14:paraId="6280B829" w14:textId="14428E7E" w:rsidR="00537FBE" w:rsidRDefault="002C5F2B">
      <w:pPr>
        <w:pStyle w:val="1"/>
        <w:numPr>
          <w:ilvl w:val="0"/>
          <w:numId w:val="2"/>
        </w:numPr>
        <w:shd w:val="clear" w:color="auto" w:fill="auto"/>
        <w:tabs>
          <w:tab w:val="left" w:pos="752"/>
        </w:tabs>
        <w:spacing w:after="280"/>
        <w:ind w:left="740" w:hanging="540"/>
        <w:jc w:val="both"/>
      </w:pPr>
      <w:r>
        <w:rPr>
          <w:noProof/>
        </w:rPr>
        <mc:AlternateContent>
          <mc:Choice Requires="wps">
            <w:drawing>
              <wp:anchor distT="0" distB="716280" distL="114300" distR="117475" simplePos="0" relativeHeight="125829394" behindDoc="0" locked="0" layoutInCell="1" allowOverlap="1" wp14:anchorId="22C1A360" wp14:editId="79A55A29">
                <wp:simplePos x="0" y="0"/>
                <wp:positionH relativeFrom="page">
                  <wp:posOffset>6040755</wp:posOffset>
                </wp:positionH>
                <wp:positionV relativeFrom="paragraph">
                  <wp:posOffset>12700</wp:posOffset>
                </wp:positionV>
                <wp:extent cx="4157345" cy="22225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4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6A1177" w14:textId="77777777" w:rsidR="00537FBE" w:rsidRDefault="002C5F2B">
                            <w:pPr>
                              <w:pStyle w:val="1"/>
                              <w:shd w:val="clear" w:color="auto" w:fill="auto"/>
                              <w:tabs>
                                <w:tab w:val="left" w:pos="1594"/>
                              </w:tabs>
                            </w:pPr>
                            <w:r>
                              <w:t>-//-</w:t>
                            </w:r>
                            <w:r>
                              <w:tab/>
                              <w:t>облисполкомы, Минский горисполком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75.64999999999998pt;margin-top:1.pt;width:327.35000000000002pt;height:17.5pt;z-index:-125829359;mso-wrap-distance-left:9.pt;mso-wrap-distance-right:9.25pt;mso-wrap-distance-bottom:56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-//-</w:t>
                        <w:tab/>
                        <w:t>облисполкомы, Минский горисполком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3105" distB="0" distL="123190" distR="114300" simplePos="0" relativeHeight="125829396" behindDoc="0" locked="0" layoutInCell="1" allowOverlap="1" wp14:anchorId="5780D140" wp14:editId="03E875EC">
                <wp:simplePos x="0" y="0"/>
                <wp:positionH relativeFrom="page">
                  <wp:posOffset>6049645</wp:posOffset>
                </wp:positionH>
                <wp:positionV relativeFrom="paragraph">
                  <wp:posOffset>725805</wp:posOffset>
                </wp:positionV>
                <wp:extent cx="4151630" cy="2254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63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C4B596" w14:textId="77777777" w:rsidR="00537FBE" w:rsidRDefault="002C5F2B">
                            <w:pPr>
                              <w:pStyle w:val="1"/>
                              <w:shd w:val="clear" w:color="auto" w:fill="auto"/>
                              <w:tabs>
                                <w:tab w:val="left" w:pos="1594"/>
                              </w:tabs>
                            </w:pPr>
                            <w:r>
                              <w:t>-//-</w:t>
                            </w:r>
                            <w:r>
                              <w:tab/>
                              <w:t>облисполкомы, Минский горисполком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76.35000000000002pt;margin-top:57.149999999999999pt;width:326.89999999999998pt;height:17.75pt;z-index:-125829357;mso-wrap-distance-left:9.6999999999999993pt;mso-wrap-distance-top:56.1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-//-</w:t>
                        <w:tab/>
                        <w:t>облисполкомы, Минский горисполком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«Новогодняя сказка» </w:t>
      </w:r>
      <w:r>
        <w:t xml:space="preserve">- проведение литературных </w:t>
      </w:r>
      <w:r w:rsidR="00714D97">
        <w:t>вечеров,</w:t>
      </w:r>
      <w:r w:rsidR="00714D97">
        <w:t xml:space="preserve"> </w:t>
      </w:r>
      <w:r>
        <w:t>творческих встреч на баз</w:t>
      </w:r>
      <w:r>
        <w:t>е библиотек</w:t>
      </w:r>
    </w:p>
    <w:p w14:paraId="7F25EE68" w14:textId="77777777" w:rsidR="00537FBE" w:rsidRDefault="002C5F2B">
      <w:pPr>
        <w:pStyle w:val="1"/>
        <w:numPr>
          <w:ilvl w:val="0"/>
          <w:numId w:val="2"/>
        </w:numPr>
        <w:shd w:val="clear" w:color="auto" w:fill="auto"/>
        <w:tabs>
          <w:tab w:val="left" w:pos="752"/>
        </w:tabs>
        <w:spacing w:after="340"/>
        <w:ind w:left="740" w:hanging="540"/>
        <w:jc w:val="both"/>
        <w:sectPr w:rsidR="00537FBE">
          <w:type w:val="continuous"/>
          <w:pgSz w:w="16840" w:h="11900" w:orient="landscape"/>
          <w:pgMar w:top="1241" w:right="5790" w:bottom="1068" w:left="1662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«Пусть праздник всем подарит чудо!» - </w:t>
      </w:r>
      <w:r>
        <w:t>организация праздничных вечеров и концертных программ для проживающих в социальных пансионатах, больницах сестринского ухода, хосписах</w:t>
      </w:r>
    </w:p>
    <w:p w14:paraId="6D381319" w14:textId="77777777" w:rsidR="00537FBE" w:rsidRDefault="00537FBE">
      <w:pPr>
        <w:spacing w:line="199" w:lineRule="exact"/>
        <w:rPr>
          <w:sz w:val="16"/>
          <w:szCs w:val="16"/>
        </w:rPr>
      </w:pPr>
    </w:p>
    <w:p w14:paraId="1B41A816" w14:textId="77777777" w:rsidR="00537FBE" w:rsidRDefault="00537FBE">
      <w:pPr>
        <w:spacing w:line="1" w:lineRule="exact"/>
        <w:sectPr w:rsidR="00537FBE">
          <w:pgSz w:w="16840" w:h="11900" w:orient="landscape"/>
          <w:pgMar w:top="1029" w:right="567" w:bottom="911" w:left="1762" w:header="0" w:footer="3" w:gutter="0"/>
          <w:cols w:space="720"/>
          <w:noEndnote/>
          <w:docGrid w:linePitch="360"/>
        </w:sectPr>
      </w:pPr>
    </w:p>
    <w:p w14:paraId="40DA0D2A" w14:textId="77777777" w:rsidR="00537FBE" w:rsidRDefault="002C5F2B">
      <w:pPr>
        <w:pStyle w:val="1"/>
        <w:framePr w:w="456" w:h="730" w:wrap="none" w:vAnchor="text" w:hAnchor="page" w:x="1773" w:y="21"/>
        <w:shd w:val="clear" w:color="auto" w:fill="auto"/>
        <w:spacing w:line="300" w:lineRule="auto"/>
        <w:jc w:val="center"/>
      </w:pPr>
      <w:r>
        <w:t>№</w:t>
      </w:r>
      <w:r>
        <w:br/>
        <w:t>п/п</w:t>
      </w:r>
    </w:p>
    <w:p w14:paraId="0837CE71" w14:textId="77777777" w:rsidR="00537FBE" w:rsidRDefault="002C5F2B">
      <w:pPr>
        <w:pStyle w:val="1"/>
        <w:framePr w:w="1776" w:h="341" w:wrap="none" w:vAnchor="text" w:hAnchor="page" w:x="4423" w:y="174"/>
        <w:shd w:val="clear" w:color="auto" w:fill="auto"/>
      </w:pPr>
      <w:r>
        <w:t>Мероприятия</w:t>
      </w:r>
    </w:p>
    <w:p w14:paraId="5FF771C8" w14:textId="77777777" w:rsidR="00537FBE" w:rsidRDefault="002C5F2B">
      <w:pPr>
        <w:pStyle w:val="1"/>
        <w:framePr w:w="1507" w:h="739" w:wrap="none" w:vAnchor="text" w:hAnchor="page" w:x="8930" w:y="21"/>
        <w:shd w:val="clear" w:color="auto" w:fill="auto"/>
        <w:spacing w:line="305" w:lineRule="auto"/>
        <w:jc w:val="center"/>
      </w:pPr>
      <w:r>
        <w:t>Сроки</w:t>
      </w:r>
      <w:r>
        <w:br/>
        <w:t>проведения</w:t>
      </w:r>
    </w:p>
    <w:p w14:paraId="32D4F05B" w14:textId="77777777" w:rsidR="00537FBE" w:rsidRDefault="002C5F2B">
      <w:pPr>
        <w:pStyle w:val="1"/>
        <w:framePr w:w="1968" w:h="667" w:wrap="none" w:vAnchor="text" w:hAnchor="page" w:x="12707" w:y="30"/>
        <w:shd w:val="clear" w:color="auto" w:fill="auto"/>
        <w:spacing w:after="60"/>
      </w:pPr>
      <w:r>
        <w:t>Ответственные</w:t>
      </w:r>
    </w:p>
    <w:p w14:paraId="2E159FB6" w14:textId="77777777" w:rsidR="00537FBE" w:rsidRDefault="002C5F2B">
      <w:pPr>
        <w:pStyle w:val="1"/>
        <w:framePr w:w="1968" w:h="667" w:wrap="none" w:vAnchor="text" w:hAnchor="page" w:x="12707" w:y="30"/>
        <w:shd w:val="clear" w:color="auto" w:fill="auto"/>
        <w:jc w:val="center"/>
      </w:pPr>
      <w:r>
        <w:t>исполнители</w:t>
      </w:r>
    </w:p>
    <w:p w14:paraId="69A694A7" w14:textId="77777777" w:rsidR="00537FBE" w:rsidRDefault="002C5F2B">
      <w:pPr>
        <w:pStyle w:val="1"/>
        <w:framePr w:w="4954" w:h="350" w:wrap="none" w:vAnchor="text" w:hAnchor="page" w:x="11071" w:y="956"/>
        <w:shd w:val="clear" w:color="auto" w:fill="auto"/>
      </w:pPr>
      <w:r>
        <w:t>облисполкомы, Минский горисполком</w:t>
      </w:r>
    </w:p>
    <w:p w14:paraId="36A1BD50" w14:textId="77777777" w:rsidR="00537FBE" w:rsidRDefault="002C5F2B">
      <w:pPr>
        <w:pStyle w:val="1"/>
        <w:framePr w:w="1925" w:h="317" w:wrap="none" w:vAnchor="text" w:hAnchor="page" w:x="11066" w:y="2646"/>
        <w:shd w:val="clear" w:color="auto" w:fill="auto"/>
      </w:pPr>
      <w:r>
        <w:t>облисполкомы</w:t>
      </w:r>
    </w:p>
    <w:p w14:paraId="75E8647A" w14:textId="77777777" w:rsidR="00537FBE" w:rsidRDefault="002C5F2B">
      <w:pPr>
        <w:pStyle w:val="1"/>
        <w:framePr w:w="4949" w:h="355" w:wrap="none" w:vAnchor="text" w:hAnchor="page" w:x="11047" w:y="4609"/>
        <w:shd w:val="clear" w:color="auto" w:fill="auto"/>
      </w:pPr>
      <w:r>
        <w:t>облисполкомы, Минский горисполком</w:t>
      </w:r>
    </w:p>
    <w:p w14:paraId="3F64B998" w14:textId="432B4516" w:rsidR="00714D97" w:rsidRDefault="002C5F2B" w:rsidP="00714D97">
      <w:pPr>
        <w:pStyle w:val="1"/>
        <w:framePr w:w="6509" w:h="2026" w:wrap="none" w:vAnchor="text" w:hAnchor="page" w:x="1763" w:y="6001"/>
        <w:shd w:val="clear" w:color="auto" w:fill="auto"/>
        <w:tabs>
          <w:tab w:val="left" w:pos="4810"/>
        </w:tabs>
      </w:pPr>
      <w:r>
        <w:t xml:space="preserve">22. </w:t>
      </w:r>
      <w:r w:rsidR="00714D97">
        <w:t xml:space="preserve">   </w:t>
      </w:r>
      <w:r>
        <w:rPr>
          <w:b/>
          <w:bCs/>
        </w:rPr>
        <w:t xml:space="preserve">Размещение на сайтах </w:t>
      </w:r>
      <w:r>
        <w:t xml:space="preserve">республиканских органов </w:t>
      </w:r>
      <w:r w:rsidR="00714D97">
        <w:t xml:space="preserve">  </w:t>
      </w:r>
    </w:p>
    <w:p w14:paraId="36B93E5C" w14:textId="517651C1" w:rsidR="00714D97" w:rsidRDefault="00714D97" w:rsidP="00714D97">
      <w:pPr>
        <w:pStyle w:val="1"/>
        <w:framePr w:w="6509" w:h="2026" w:wrap="none" w:vAnchor="text" w:hAnchor="page" w:x="1763" w:y="6001"/>
        <w:shd w:val="clear" w:color="auto" w:fill="auto"/>
        <w:tabs>
          <w:tab w:val="left" w:pos="4810"/>
        </w:tabs>
      </w:pPr>
      <w:r>
        <w:t xml:space="preserve">         Г</w:t>
      </w:r>
      <w:r w:rsidR="002C5F2B">
        <w:t>осударственног</w:t>
      </w:r>
      <w:r w:rsidR="002C5F2B">
        <w:t>о</w:t>
      </w:r>
      <w:r>
        <w:t xml:space="preserve"> </w:t>
      </w:r>
      <w:r w:rsidR="002C5F2B">
        <w:t>управления,</w:t>
      </w:r>
      <w:r>
        <w:t xml:space="preserve"> </w:t>
      </w:r>
      <w:r w:rsidR="002C5F2B">
        <w:t xml:space="preserve">облисполкомов, </w:t>
      </w:r>
      <w:r>
        <w:t xml:space="preserve"> </w:t>
      </w:r>
    </w:p>
    <w:p w14:paraId="1B76AD8E" w14:textId="77777777" w:rsidR="00714D97" w:rsidRDefault="00714D97" w:rsidP="00714D97">
      <w:pPr>
        <w:pStyle w:val="1"/>
        <w:framePr w:w="6509" w:h="2026" w:wrap="none" w:vAnchor="text" w:hAnchor="page" w:x="1763" w:y="6001"/>
        <w:shd w:val="clear" w:color="auto" w:fill="auto"/>
        <w:tabs>
          <w:tab w:val="left" w:pos="4810"/>
        </w:tabs>
      </w:pPr>
      <w:r>
        <w:t xml:space="preserve">         </w:t>
      </w:r>
      <w:r w:rsidR="002C5F2B">
        <w:t>Минского горисполкома тематических баннеров,</w:t>
      </w:r>
      <w:r>
        <w:t xml:space="preserve">  </w:t>
      </w:r>
    </w:p>
    <w:p w14:paraId="29923188" w14:textId="77777777" w:rsidR="00714D97" w:rsidRDefault="00714D97" w:rsidP="00714D97">
      <w:pPr>
        <w:pStyle w:val="1"/>
        <w:framePr w:w="6509" w:h="2026" w:wrap="none" w:vAnchor="text" w:hAnchor="page" w:x="1763" w:y="6001"/>
        <w:shd w:val="clear" w:color="auto" w:fill="auto"/>
        <w:tabs>
          <w:tab w:val="left" w:pos="4810"/>
        </w:tabs>
      </w:pPr>
      <w:r>
        <w:t xml:space="preserve">         </w:t>
      </w:r>
      <w:r w:rsidR="002C5F2B">
        <w:t>разделов,</w:t>
      </w:r>
      <w:r>
        <w:t xml:space="preserve"> </w:t>
      </w:r>
      <w:r w:rsidR="002C5F2B">
        <w:t xml:space="preserve">содержащих информацию о мероприятиях в </w:t>
      </w:r>
      <w:r>
        <w:t xml:space="preserve"> </w:t>
      </w:r>
    </w:p>
    <w:p w14:paraId="54A78B24" w14:textId="77777777" w:rsidR="00714D97" w:rsidRDefault="00714D97" w:rsidP="00714D97">
      <w:pPr>
        <w:pStyle w:val="1"/>
        <w:framePr w:w="6509" w:h="2026" w:wrap="none" w:vAnchor="text" w:hAnchor="page" w:x="1763" w:y="6001"/>
        <w:shd w:val="clear" w:color="auto" w:fill="auto"/>
        <w:tabs>
          <w:tab w:val="left" w:pos="4810"/>
        </w:tabs>
      </w:pPr>
      <w:r>
        <w:t xml:space="preserve">         </w:t>
      </w:r>
      <w:r w:rsidR="002C5F2B">
        <w:t xml:space="preserve">рамках новогодней благотворительной акции «От всей </w:t>
      </w:r>
      <w:r>
        <w:t xml:space="preserve"> </w:t>
      </w:r>
    </w:p>
    <w:p w14:paraId="4FEE88F9" w14:textId="72EC8018" w:rsidR="00537FBE" w:rsidRDefault="00714D97" w:rsidP="00714D97">
      <w:pPr>
        <w:pStyle w:val="1"/>
        <w:framePr w:w="6509" w:h="2026" w:wrap="none" w:vAnchor="text" w:hAnchor="page" w:x="1763" w:y="6001"/>
        <w:shd w:val="clear" w:color="auto" w:fill="auto"/>
        <w:tabs>
          <w:tab w:val="left" w:pos="4810"/>
        </w:tabs>
      </w:pPr>
      <w:r>
        <w:t xml:space="preserve">         </w:t>
      </w:r>
      <w:r w:rsidR="002C5F2B">
        <w:t>души»</w:t>
      </w:r>
    </w:p>
    <w:p w14:paraId="0D09A21C" w14:textId="77777777" w:rsidR="00537FBE" w:rsidRDefault="002C5F2B">
      <w:pPr>
        <w:pStyle w:val="1"/>
        <w:framePr w:w="2510" w:h="619" w:wrap="none" w:vAnchor="text" w:hAnchor="page" w:x="8407" w:y="6011"/>
        <w:shd w:val="clear" w:color="auto" w:fill="auto"/>
        <w:jc w:val="center"/>
      </w:pPr>
      <w:r>
        <w:t>23 декабря 2025 г. -</w:t>
      </w:r>
    </w:p>
    <w:p w14:paraId="459CC3FE" w14:textId="77777777" w:rsidR="00537FBE" w:rsidRDefault="002C5F2B">
      <w:pPr>
        <w:pStyle w:val="1"/>
        <w:framePr w:w="2510" w:h="619" w:wrap="none" w:vAnchor="text" w:hAnchor="page" w:x="8407" w:y="6011"/>
        <w:shd w:val="clear" w:color="auto" w:fill="auto"/>
        <w:jc w:val="center"/>
      </w:pPr>
      <w:r>
        <w:t>14 января 2026 г.</w:t>
      </w:r>
    </w:p>
    <w:p w14:paraId="2512D59B" w14:textId="65D03357" w:rsidR="00537FBE" w:rsidRDefault="002C5F2B" w:rsidP="004820CD">
      <w:pPr>
        <w:pStyle w:val="1"/>
        <w:framePr w:w="5237" w:h="2280" w:wrap="none" w:vAnchor="text" w:hAnchor="page" w:x="11037" w:y="6025"/>
        <w:shd w:val="clear" w:color="auto" w:fill="auto"/>
        <w:tabs>
          <w:tab w:val="right" w:pos="5107"/>
        </w:tabs>
      </w:pPr>
      <w:r>
        <w:t xml:space="preserve">республиканские органы </w:t>
      </w:r>
      <w:r>
        <w:t>государственного управления,</w:t>
      </w:r>
      <w:r w:rsidR="004820CD">
        <w:t xml:space="preserve"> </w:t>
      </w:r>
      <w:r>
        <w:t>облисполкомы,</w:t>
      </w:r>
      <w:r w:rsidR="004820CD">
        <w:t xml:space="preserve"> </w:t>
      </w:r>
      <w:r>
        <w:t>Минский горисполком,</w:t>
      </w:r>
      <w:r w:rsidR="004820CD">
        <w:t xml:space="preserve"> </w:t>
      </w:r>
      <w:r>
        <w:t>ФПБ,</w:t>
      </w:r>
      <w:r w:rsidR="004820CD">
        <w:t xml:space="preserve"> </w:t>
      </w:r>
      <w:r>
        <w:t>общественные объединения:</w:t>
      </w:r>
      <w:r w:rsidR="004820CD">
        <w:t xml:space="preserve"> </w:t>
      </w:r>
      <w:r>
        <w:t>«Белорусский</w:t>
      </w:r>
      <w:r w:rsidR="004820CD">
        <w:t xml:space="preserve"> </w:t>
      </w:r>
      <w:r>
        <w:t>республиканский союз молодежи», «Белорусское</w:t>
      </w:r>
      <w:r w:rsidR="004820CD">
        <w:t xml:space="preserve"> </w:t>
      </w:r>
      <w:r>
        <w:t>общественное</w:t>
      </w:r>
      <w:r w:rsidR="004820CD">
        <w:t xml:space="preserve"> </w:t>
      </w:r>
      <w:r>
        <w:t>объединение ветеранов», «Белорусский союз женщин»</w:t>
      </w:r>
    </w:p>
    <w:p w14:paraId="5E995AC5" w14:textId="77777777" w:rsidR="00537FBE" w:rsidRDefault="002C5F2B">
      <w:pPr>
        <w:pStyle w:val="1"/>
        <w:framePr w:w="14054" w:h="590" w:wrap="none" w:vAnchor="text" w:hAnchor="page" w:x="1763" w:y="9116"/>
        <w:shd w:val="clear" w:color="auto" w:fill="auto"/>
        <w:spacing w:line="216" w:lineRule="auto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Примечание. Ответственные </w:t>
      </w:r>
      <w:r>
        <w:rPr>
          <w:i/>
          <w:iCs/>
          <w:sz w:val="26"/>
          <w:szCs w:val="26"/>
        </w:rPr>
        <w:t>исполнители до 16 января 2026 г. информируют Минтруда и соцзащиты о выполнении настоящего плана мероприятий.</w:t>
      </w:r>
    </w:p>
    <w:p w14:paraId="3C3C3200" w14:textId="77777777" w:rsidR="00537FBE" w:rsidRDefault="00537FBE">
      <w:pPr>
        <w:spacing w:line="360" w:lineRule="exact"/>
      </w:pPr>
    </w:p>
    <w:p w14:paraId="6C56FC32" w14:textId="77777777" w:rsidR="00537FBE" w:rsidRDefault="00537FBE">
      <w:pPr>
        <w:spacing w:line="360" w:lineRule="exact"/>
      </w:pPr>
    </w:p>
    <w:p w14:paraId="767B8979" w14:textId="77777777" w:rsidR="00714D97" w:rsidRDefault="00714D97" w:rsidP="00714D97">
      <w:pPr>
        <w:pStyle w:val="1"/>
        <w:framePr w:w="8107" w:h="4838" w:wrap="none" w:vAnchor="text" w:hAnchor="page" w:x="1816" w:y="123"/>
        <w:numPr>
          <w:ilvl w:val="0"/>
          <w:numId w:val="3"/>
        </w:numPr>
        <w:shd w:val="clear" w:color="auto" w:fill="auto"/>
        <w:tabs>
          <w:tab w:val="left" w:pos="562"/>
          <w:tab w:val="left" w:pos="7646"/>
        </w:tabs>
        <w:spacing w:line="211" w:lineRule="auto"/>
        <w:rPr>
          <w:sz w:val="28"/>
          <w:szCs w:val="28"/>
        </w:rPr>
      </w:pPr>
      <w:r>
        <w:rPr>
          <w:b/>
          <w:bCs/>
        </w:rPr>
        <w:t xml:space="preserve">«Давайте верить в чудеса» - </w:t>
      </w:r>
      <w:r>
        <w:t xml:space="preserve">организация </w:t>
      </w:r>
    </w:p>
    <w:p w14:paraId="7C55D865" w14:textId="77777777" w:rsidR="00714D97" w:rsidRDefault="00714D97" w:rsidP="00714D97">
      <w:pPr>
        <w:pStyle w:val="1"/>
        <w:framePr w:w="8107" w:h="4838" w:wrap="none" w:vAnchor="text" w:hAnchor="page" w:x="1816" w:y="123"/>
        <w:shd w:val="clear" w:color="auto" w:fill="auto"/>
        <w:spacing w:after="280"/>
        <w:ind w:left="600" w:firstLine="20"/>
      </w:pPr>
      <w:r>
        <w:t>праздничных концертов и фестивалей в территориальных центрах социального обслуживания населения и социальных пансионатах</w:t>
      </w:r>
    </w:p>
    <w:p w14:paraId="045B9B33" w14:textId="77777777" w:rsidR="00714D97" w:rsidRDefault="00714D97" w:rsidP="00714D97">
      <w:pPr>
        <w:pStyle w:val="1"/>
        <w:framePr w:w="8107" w:h="4838" w:wrap="none" w:vAnchor="text" w:hAnchor="page" w:x="1816" w:y="123"/>
        <w:numPr>
          <w:ilvl w:val="0"/>
          <w:numId w:val="3"/>
        </w:numPr>
        <w:shd w:val="clear" w:color="auto" w:fill="auto"/>
        <w:tabs>
          <w:tab w:val="left" w:pos="667"/>
          <w:tab w:val="right" w:pos="8006"/>
        </w:tabs>
        <w:rPr>
          <w:sz w:val="28"/>
          <w:szCs w:val="28"/>
        </w:rPr>
      </w:pPr>
      <w:r>
        <w:rPr>
          <w:b/>
          <w:bCs/>
        </w:rPr>
        <w:t xml:space="preserve">«Новогодний экспресс» - </w:t>
      </w:r>
      <w:r>
        <w:t>областной</w:t>
      </w:r>
      <w:r>
        <w:tab/>
      </w:r>
      <w:r>
        <w:rPr>
          <w:rFonts w:ascii="Arial" w:eastAsia="Arial" w:hAnsi="Arial" w:cs="Arial"/>
          <w:i/>
          <w:iCs/>
          <w:sz w:val="28"/>
          <w:szCs w:val="28"/>
        </w:rPr>
        <w:t>-Н-</w:t>
      </w:r>
    </w:p>
    <w:p w14:paraId="495D946C" w14:textId="77777777" w:rsidR="00714D97" w:rsidRDefault="00714D97" w:rsidP="00714D97">
      <w:pPr>
        <w:pStyle w:val="1"/>
        <w:framePr w:w="8107" w:h="4838" w:wrap="none" w:vAnchor="text" w:hAnchor="page" w:x="1816" w:y="123"/>
        <w:shd w:val="clear" w:color="auto" w:fill="auto"/>
        <w:ind w:left="600" w:firstLine="20"/>
      </w:pPr>
      <w:r>
        <w:t>марафон поздравлений с Новым годом и Рождеством одиноких и одиноко проживающих пожилых граждан и инвалидов,</w:t>
      </w:r>
    </w:p>
    <w:p w14:paraId="2613C31C" w14:textId="58BEC528" w:rsidR="00714D97" w:rsidRDefault="00714D97" w:rsidP="00714D97">
      <w:pPr>
        <w:pStyle w:val="1"/>
        <w:framePr w:w="8107" w:h="4838" w:wrap="none" w:vAnchor="text" w:hAnchor="page" w:x="1816" w:y="123"/>
        <w:shd w:val="clear" w:color="auto" w:fill="auto"/>
        <w:ind w:left="600" w:firstLine="20"/>
      </w:pPr>
      <w:r>
        <w:t xml:space="preserve"> проживающих в отдаленных и малонаселенных пунктах</w:t>
      </w:r>
    </w:p>
    <w:p w14:paraId="299E6A6C" w14:textId="3D657160" w:rsidR="00714D97" w:rsidRDefault="00714D97" w:rsidP="00714D97">
      <w:pPr>
        <w:pStyle w:val="1"/>
        <w:framePr w:w="8107" w:h="4838" w:wrap="none" w:vAnchor="text" w:hAnchor="page" w:x="1816" w:y="123"/>
        <w:shd w:val="clear" w:color="auto" w:fill="auto"/>
        <w:ind w:left="600" w:firstLine="20"/>
      </w:pPr>
    </w:p>
    <w:p w14:paraId="77BB35EE" w14:textId="6D94AE62" w:rsidR="00714D97" w:rsidRDefault="00714D97" w:rsidP="00714D97">
      <w:pPr>
        <w:pStyle w:val="1"/>
        <w:framePr w:w="8107" w:h="4838" w:wrap="none" w:vAnchor="text" w:hAnchor="page" w:x="1816" w:y="123"/>
        <w:shd w:val="clear" w:color="auto" w:fill="auto"/>
        <w:ind w:left="600" w:firstLine="20"/>
      </w:pPr>
    </w:p>
    <w:p w14:paraId="7BF2D89D" w14:textId="4010CEB3" w:rsidR="00714D97" w:rsidRDefault="00714D97" w:rsidP="00714D97">
      <w:pPr>
        <w:pStyle w:val="1"/>
        <w:framePr w:w="8107" w:h="4838" w:wrap="none" w:vAnchor="text" w:hAnchor="page" w:x="1816" w:y="123"/>
        <w:shd w:val="clear" w:color="auto" w:fill="auto"/>
        <w:ind w:left="600" w:firstLine="20"/>
      </w:pPr>
    </w:p>
    <w:p w14:paraId="5FD67707" w14:textId="77777777" w:rsidR="00714D97" w:rsidRDefault="00714D97" w:rsidP="00714D97">
      <w:pPr>
        <w:pStyle w:val="1"/>
        <w:framePr w:w="8107" w:h="4838" w:wrap="none" w:vAnchor="text" w:hAnchor="page" w:x="1816" w:y="123"/>
        <w:shd w:val="clear" w:color="auto" w:fill="auto"/>
        <w:ind w:left="600" w:firstLine="20"/>
      </w:pPr>
    </w:p>
    <w:p w14:paraId="5F30D4C6" w14:textId="77777777" w:rsidR="00714D97" w:rsidRDefault="00714D97" w:rsidP="00714D97">
      <w:pPr>
        <w:pStyle w:val="11"/>
        <w:keepNext/>
        <w:keepLines/>
        <w:framePr w:w="8107" w:h="4838" w:wrap="none" w:vAnchor="text" w:hAnchor="page" w:x="1816" w:y="123"/>
        <w:numPr>
          <w:ilvl w:val="0"/>
          <w:numId w:val="3"/>
        </w:numPr>
        <w:shd w:val="clear" w:color="auto" w:fill="auto"/>
        <w:tabs>
          <w:tab w:val="left" w:pos="590"/>
          <w:tab w:val="left" w:pos="7670"/>
        </w:tabs>
        <w:spacing w:line="211" w:lineRule="auto"/>
        <w:rPr>
          <w:sz w:val="28"/>
          <w:szCs w:val="28"/>
        </w:rPr>
      </w:pPr>
      <w:bookmarkStart w:id="6" w:name="bookmark6"/>
      <w:bookmarkStart w:id="7" w:name="bookmark7"/>
      <w:r>
        <w:t>«Новогоднее искусство своими руками» -</w:t>
      </w:r>
      <w:r>
        <w:tab/>
      </w:r>
      <w:r>
        <w:rPr>
          <w:rFonts w:ascii="Arial" w:eastAsia="Arial" w:hAnsi="Arial" w:cs="Arial"/>
          <w:b w:val="0"/>
          <w:bCs w:val="0"/>
          <w:i/>
          <w:iCs/>
          <w:sz w:val="28"/>
          <w:szCs w:val="28"/>
        </w:rPr>
        <w:t>-II-</w:t>
      </w:r>
      <w:bookmarkEnd w:id="6"/>
      <w:bookmarkEnd w:id="7"/>
    </w:p>
    <w:p w14:paraId="6F5F9455" w14:textId="77777777" w:rsidR="00714D97" w:rsidRDefault="00714D97" w:rsidP="00714D97">
      <w:pPr>
        <w:pStyle w:val="1"/>
        <w:framePr w:w="8107" w:h="4838" w:wrap="none" w:vAnchor="text" w:hAnchor="page" w:x="1816" w:y="123"/>
        <w:shd w:val="clear" w:color="auto" w:fill="auto"/>
        <w:ind w:firstLine="600"/>
      </w:pPr>
      <w:r>
        <w:t>проведение ярмарок, выставок творческих</w:t>
      </w:r>
    </w:p>
    <w:p w14:paraId="40CA6A01" w14:textId="77777777" w:rsidR="00714D97" w:rsidRDefault="00714D97" w:rsidP="00714D97">
      <w:pPr>
        <w:pStyle w:val="1"/>
        <w:framePr w:w="8107" w:h="4838" w:wrap="none" w:vAnchor="text" w:hAnchor="page" w:x="1816" w:y="123"/>
        <w:shd w:val="clear" w:color="auto" w:fill="auto"/>
        <w:spacing w:after="280"/>
        <w:ind w:left="600" w:firstLine="20"/>
      </w:pPr>
      <w:r>
        <w:t>работ получателей социальных услуг учреждений социального обслуживания</w:t>
      </w:r>
    </w:p>
    <w:p w14:paraId="6015EDF8" w14:textId="77777777" w:rsidR="00537FBE" w:rsidRDefault="00537FBE">
      <w:pPr>
        <w:spacing w:line="360" w:lineRule="exact"/>
      </w:pPr>
    </w:p>
    <w:p w14:paraId="44571AD6" w14:textId="77777777" w:rsidR="00537FBE" w:rsidRDefault="00537FBE">
      <w:pPr>
        <w:spacing w:line="360" w:lineRule="exact"/>
      </w:pPr>
    </w:p>
    <w:p w14:paraId="5CAD521E" w14:textId="77777777" w:rsidR="00537FBE" w:rsidRDefault="00537FBE">
      <w:pPr>
        <w:spacing w:line="360" w:lineRule="exact"/>
      </w:pPr>
    </w:p>
    <w:p w14:paraId="00342298" w14:textId="77777777" w:rsidR="00537FBE" w:rsidRDefault="00537FBE">
      <w:pPr>
        <w:spacing w:line="360" w:lineRule="exact"/>
      </w:pPr>
    </w:p>
    <w:p w14:paraId="6B1FBE97" w14:textId="77777777" w:rsidR="00537FBE" w:rsidRDefault="00537FBE">
      <w:pPr>
        <w:spacing w:line="360" w:lineRule="exact"/>
      </w:pPr>
    </w:p>
    <w:p w14:paraId="3BDF887D" w14:textId="77777777" w:rsidR="00537FBE" w:rsidRDefault="00537FBE">
      <w:pPr>
        <w:spacing w:line="360" w:lineRule="exact"/>
      </w:pPr>
    </w:p>
    <w:p w14:paraId="0983FF5A" w14:textId="77777777" w:rsidR="00537FBE" w:rsidRDefault="00537FBE">
      <w:pPr>
        <w:spacing w:line="360" w:lineRule="exact"/>
      </w:pPr>
    </w:p>
    <w:p w14:paraId="27E7CE4D" w14:textId="77777777" w:rsidR="00537FBE" w:rsidRDefault="00537FBE">
      <w:pPr>
        <w:spacing w:line="360" w:lineRule="exact"/>
      </w:pPr>
    </w:p>
    <w:p w14:paraId="02E23911" w14:textId="77777777" w:rsidR="00537FBE" w:rsidRDefault="00537FBE">
      <w:pPr>
        <w:spacing w:line="360" w:lineRule="exact"/>
      </w:pPr>
    </w:p>
    <w:p w14:paraId="3BB3F387" w14:textId="77777777" w:rsidR="00537FBE" w:rsidRDefault="00537FBE">
      <w:pPr>
        <w:spacing w:line="360" w:lineRule="exact"/>
      </w:pPr>
    </w:p>
    <w:p w14:paraId="01925E49" w14:textId="77777777" w:rsidR="00537FBE" w:rsidRDefault="00537FBE">
      <w:pPr>
        <w:spacing w:line="360" w:lineRule="exact"/>
      </w:pPr>
    </w:p>
    <w:p w14:paraId="6737D1A3" w14:textId="77777777" w:rsidR="00537FBE" w:rsidRDefault="00537FBE">
      <w:pPr>
        <w:spacing w:line="360" w:lineRule="exact"/>
      </w:pPr>
    </w:p>
    <w:p w14:paraId="6372401E" w14:textId="77777777" w:rsidR="00537FBE" w:rsidRDefault="00537FBE">
      <w:pPr>
        <w:spacing w:line="360" w:lineRule="exact"/>
      </w:pPr>
    </w:p>
    <w:p w14:paraId="3112A567" w14:textId="77777777" w:rsidR="00537FBE" w:rsidRDefault="00537FBE">
      <w:pPr>
        <w:spacing w:line="360" w:lineRule="exact"/>
      </w:pPr>
    </w:p>
    <w:p w14:paraId="3360267A" w14:textId="77777777" w:rsidR="00537FBE" w:rsidRDefault="00537FBE">
      <w:pPr>
        <w:spacing w:line="360" w:lineRule="exact"/>
      </w:pPr>
    </w:p>
    <w:p w14:paraId="0AB0E9CB" w14:textId="77777777" w:rsidR="00537FBE" w:rsidRDefault="00537FBE">
      <w:pPr>
        <w:spacing w:line="360" w:lineRule="exact"/>
      </w:pPr>
    </w:p>
    <w:p w14:paraId="4005D18F" w14:textId="77777777" w:rsidR="00537FBE" w:rsidRDefault="00537FBE">
      <w:pPr>
        <w:spacing w:line="360" w:lineRule="exact"/>
      </w:pPr>
    </w:p>
    <w:p w14:paraId="3A45395C" w14:textId="77777777" w:rsidR="00537FBE" w:rsidRDefault="00537FBE">
      <w:pPr>
        <w:spacing w:line="360" w:lineRule="exact"/>
      </w:pPr>
    </w:p>
    <w:p w14:paraId="0CB6532B" w14:textId="6E062D03" w:rsidR="00537FBE" w:rsidRDefault="00714D97">
      <w:pPr>
        <w:spacing w:line="360" w:lineRule="exact"/>
      </w:pPr>
      <w:r>
        <w:t xml:space="preserve"> </w:t>
      </w:r>
    </w:p>
    <w:p w14:paraId="49A15CCE" w14:textId="77777777" w:rsidR="00537FBE" w:rsidRDefault="00537FBE">
      <w:pPr>
        <w:spacing w:line="360" w:lineRule="exact"/>
      </w:pPr>
    </w:p>
    <w:p w14:paraId="4E722FEA" w14:textId="77777777" w:rsidR="00537FBE" w:rsidRDefault="00537FBE">
      <w:pPr>
        <w:spacing w:line="360" w:lineRule="exact"/>
      </w:pPr>
    </w:p>
    <w:p w14:paraId="0DA4FF20" w14:textId="77777777" w:rsidR="00537FBE" w:rsidRDefault="00537FBE">
      <w:pPr>
        <w:spacing w:line="360" w:lineRule="exact"/>
      </w:pPr>
    </w:p>
    <w:p w14:paraId="0DDC1D4F" w14:textId="77777777" w:rsidR="00537FBE" w:rsidRDefault="00537FBE">
      <w:pPr>
        <w:spacing w:line="360" w:lineRule="exact"/>
      </w:pPr>
    </w:p>
    <w:p w14:paraId="505D1965" w14:textId="77777777" w:rsidR="00537FBE" w:rsidRDefault="00537FBE">
      <w:pPr>
        <w:spacing w:after="705" w:line="1" w:lineRule="exact"/>
      </w:pPr>
    </w:p>
    <w:p w14:paraId="1EA40C4A" w14:textId="77777777" w:rsidR="00537FBE" w:rsidRDefault="00537FBE">
      <w:pPr>
        <w:spacing w:line="1" w:lineRule="exact"/>
      </w:pPr>
    </w:p>
    <w:sectPr w:rsidR="00537FBE">
      <w:type w:val="continuous"/>
      <w:pgSz w:w="16840" w:h="11900" w:orient="landscape"/>
      <w:pgMar w:top="1029" w:right="567" w:bottom="911" w:left="1762" w:header="0" w:footer="4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550D" w14:textId="77777777" w:rsidR="002C5F2B" w:rsidRDefault="002C5F2B">
      <w:r>
        <w:separator/>
      </w:r>
    </w:p>
  </w:endnote>
  <w:endnote w:type="continuationSeparator" w:id="0">
    <w:p w14:paraId="44B3EF26" w14:textId="77777777" w:rsidR="002C5F2B" w:rsidRDefault="002C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14BD" w14:textId="77777777" w:rsidR="002C5F2B" w:rsidRDefault="002C5F2B"/>
  </w:footnote>
  <w:footnote w:type="continuationSeparator" w:id="0">
    <w:p w14:paraId="3C34AD20" w14:textId="77777777" w:rsidR="002C5F2B" w:rsidRDefault="002C5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163B" w14:textId="77777777" w:rsidR="00537FBE" w:rsidRDefault="002C5F2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6A34AEB" wp14:editId="517E0F02">
              <wp:simplePos x="0" y="0"/>
              <wp:positionH relativeFrom="page">
                <wp:posOffset>5526405</wp:posOffset>
              </wp:positionH>
              <wp:positionV relativeFrom="page">
                <wp:posOffset>456565</wp:posOffset>
              </wp:positionV>
              <wp:extent cx="7620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C15C0" w14:textId="77777777" w:rsidR="00537FBE" w:rsidRDefault="002C5F2B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5.14999999999998pt;margin-top:35.950000000000003pt;width:6.pt;height:9.59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52D"/>
    <w:multiLevelType w:val="multilevel"/>
    <w:tmpl w:val="4AC2776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A63858"/>
    <w:multiLevelType w:val="multilevel"/>
    <w:tmpl w:val="87429274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2940A4"/>
    <w:multiLevelType w:val="multilevel"/>
    <w:tmpl w:val="3B6020BA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BE"/>
    <w:rsid w:val="002C5F2B"/>
    <w:rsid w:val="004820CD"/>
    <w:rsid w:val="00537FBE"/>
    <w:rsid w:val="005D0717"/>
    <w:rsid w:val="0071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5A10"/>
  <w15:docId w15:val="{ECCC51D2-EC28-417B-B352-72D1A2D3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26" w:lineRule="auto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</cp:lastModifiedBy>
  <cp:revision>3</cp:revision>
  <dcterms:created xsi:type="dcterms:W3CDTF">2025-12-15T13:14:00Z</dcterms:created>
  <dcterms:modified xsi:type="dcterms:W3CDTF">2025-12-15T13:36:00Z</dcterms:modified>
</cp:coreProperties>
</file>